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2" w:rsidRDefault="00546612" w:rsidP="0054661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Информационный бюллетень»</w:t>
      </w: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546612" w:rsidTr="00546612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6612" w:rsidRDefault="0054661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546612" w:rsidRDefault="00546612">
            <w:pPr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«Холмогойское сельское поселение»</w:t>
            </w:r>
          </w:p>
          <w:p w:rsidR="00546612" w:rsidRDefault="0054661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              основано: 16.01.2006 г. *                                                  №  34/1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b/>
                <w:sz w:val="18"/>
                <w:szCs w:val="18"/>
              </w:rPr>
              <w:t>* 29.04.2019 г. *</w:t>
            </w:r>
            <w:r>
              <w:rPr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515779" w:rsidRDefault="00515779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515779" w:rsidRDefault="00515779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                                      </w:t>
      </w:r>
      <w:r w:rsidR="00546612">
        <w:rPr>
          <w:rFonts w:ascii="Arial" w:hAnsi="Arial" w:cs="Arial"/>
          <w:b/>
          <w:kern w:val="28"/>
          <w:sz w:val="32"/>
          <w:szCs w:val="32"/>
        </w:rPr>
        <w:t xml:space="preserve">                             </w:t>
      </w:r>
      <w:r>
        <w:rPr>
          <w:rFonts w:ascii="Arial" w:hAnsi="Arial" w:cs="Arial"/>
          <w:b/>
          <w:kern w:val="28"/>
          <w:sz w:val="32"/>
          <w:szCs w:val="32"/>
        </w:rPr>
        <w:t xml:space="preserve"> ПРОЕКТ</w:t>
      </w:r>
    </w:p>
    <w:p w:rsidR="00CB2FA8" w:rsidRPr="00515779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CB2FA8" w:rsidRPr="00515779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CB2FA8" w:rsidRPr="00515779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«ЗАЛАРИНСКИЙ РАЙОН»</w:t>
      </w:r>
    </w:p>
    <w:p w:rsidR="00CB2FA8" w:rsidRPr="00515779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МУНИЦИПАЛЬНОЕ ОБРАЗОВАНИЕ «ХОЛМОГОЙСКОЕ СЕЛЬСКОЕ ПОСЕЛЕНИЕ»</w:t>
      </w:r>
    </w:p>
    <w:p w:rsidR="00CB2FA8" w:rsidRPr="00515779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CB2FA8" w:rsidRDefault="00CB2FA8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15779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515779" w:rsidRPr="00515779" w:rsidRDefault="00515779" w:rsidP="00515779">
      <w:pPr>
        <w:pStyle w:val="a4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CB2FA8" w:rsidRPr="00515779" w:rsidRDefault="00CB2FA8" w:rsidP="00515779">
      <w:pPr>
        <w:ind w:right="-36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«О ВНЕСЕНИИ  ИЗМЕНЕНИЙ В УСТАВ МУНИЦИПАЛЬНОГО ОБРАЗОВАНИЯ ХОЛМОГОЙСКОЕ СЕЛЬСКОЕ ПОСЕЛЕНИЕ»</w:t>
      </w:r>
    </w:p>
    <w:p w:rsidR="00CB2FA8" w:rsidRDefault="00CB2FA8" w:rsidP="00CB2FA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«Холмогойское сельское поселение» Дума  муниципального образования «Холмогойское сельское поселение»</w:t>
      </w:r>
    </w:p>
    <w:p w:rsidR="00CB2FA8" w:rsidRDefault="00CB2FA8" w:rsidP="00CB2FA8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в Устав  муниципального образования «Холмогойское сельское поселение» следующие изменения:</w:t>
      </w:r>
    </w:p>
    <w:p w:rsidR="00CB2FA8" w:rsidRDefault="00CB2FA8" w:rsidP="00CB2FA8">
      <w:pPr>
        <w:pStyle w:val="a3"/>
        <w:numPr>
          <w:ilvl w:val="1"/>
          <w:numId w:val="1"/>
        </w:numPr>
        <w:spacing w:after="0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000800"/>
      <w:bookmarkStart w:id="1" w:name="000808"/>
      <w:bookmarkEnd w:id="0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6. Вопросы местного значения Поселения.</w:t>
      </w:r>
    </w:p>
    <w:p w:rsidR="00CB2FA8" w:rsidRDefault="00CB2FA8" w:rsidP="00CB2FA8">
      <w:pPr>
        <w:pStyle w:val="a3"/>
        <w:numPr>
          <w:ilvl w:val="2"/>
          <w:numId w:val="1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4.1 части 2 исключить;</w:t>
      </w:r>
    </w:p>
    <w:p w:rsidR="00CB2FA8" w:rsidRDefault="00CB2FA8" w:rsidP="00CB2FA8">
      <w:pPr>
        <w:pStyle w:val="a3"/>
        <w:numPr>
          <w:ilvl w:val="2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 части 2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словами «организация дорожного движения,»;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1.1.3 пункт 9 части 2 изложить в следующей редакции: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FA8" w:rsidRDefault="00CB2FA8" w:rsidP="00CB2FA8">
      <w:pPr>
        <w:pStyle w:val="a3"/>
        <w:numPr>
          <w:ilvl w:val="1"/>
          <w:numId w:val="1"/>
        </w:num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Статью 7. </w:t>
      </w:r>
      <w:r>
        <w:rPr>
          <w:rFonts w:ascii="Times New Roman" w:hAnsi="Times New Roman"/>
          <w:b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значения.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1.2.1 в пункте 12 части 1 слова «мероприятий по отлову и содержанию безнадзорных животных, обитающих» заменить словами «деятельность по обращению с животными без владельцев, обитающими»;</w:t>
      </w:r>
    </w:p>
    <w:p w:rsidR="00CB2FA8" w:rsidRDefault="00CB2FA8" w:rsidP="00CB2FA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FA8" w:rsidRDefault="00CB2FA8" w:rsidP="00CB2FA8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1.3. Статья 16.1 Староста сельского населенного пункта</w:t>
      </w:r>
    </w:p>
    <w:p w:rsidR="00CB2FA8" w:rsidRDefault="00CB2FA8" w:rsidP="00CB2FA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1.3.1 в пункте 5 части 6 слова «законом субъекта Российской Федерации» заменить словами «Законом Иркутской области от 12.02.2019 № 5-ОЗ «Об отдельных вопросах статуса старосты сельского населенного пункта в Иркутской области»;</w:t>
      </w:r>
    </w:p>
    <w:p w:rsidR="00CB2FA8" w:rsidRDefault="00CB2FA8" w:rsidP="00CB2FA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в части 7 слова «законом субъекта Российской Федерации» заменить словами «Законом Иркутской области от 12.02.2019г. № 5-ОЗ «Об отдельных вопросах статуса старосты сельского населенного пункта в иркутской области»;</w:t>
      </w:r>
    </w:p>
    <w:p w:rsidR="00CB2FA8" w:rsidRDefault="00CB2FA8" w:rsidP="00CB2FA8">
      <w:pPr>
        <w:pStyle w:val="ConsNormal"/>
        <w:tabs>
          <w:tab w:val="left" w:pos="342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2FA8" w:rsidRDefault="00CB2FA8" w:rsidP="00CB2FA8">
      <w:pPr>
        <w:pStyle w:val="ConsNormal"/>
        <w:numPr>
          <w:ilvl w:val="1"/>
          <w:numId w:val="2"/>
        </w:numPr>
        <w:ind w:hanging="36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17. Публичные слушания</w:t>
      </w:r>
    </w:p>
    <w:p w:rsidR="00CB2FA8" w:rsidRDefault="00CB2FA8" w:rsidP="00CB2FA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в части 7 слова «уставом Поселения и (или)» исключить;</w:t>
      </w:r>
    </w:p>
    <w:p w:rsidR="00CB2FA8" w:rsidRDefault="00CB2FA8" w:rsidP="00CB2FA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FA8" w:rsidRDefault="00CB2FA8" w:rsidP="00CB2FA8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1.5.Статья 24.Полномочия Думы Поселения</w:t>
      </w:r>
    </w:p>
    <w:p w:rsidR="00CB2FA8" w:rsidRDefault="00CB2FA8" w:rsidP="00CB2FA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пункт 2 части 2.5 исключить;</w:t>
      </w:r>
    </w:p>
    <w:p w:rsidR="00CB2FA8" w:rsidRDefault="00CB2FA8" w:rsidP="00CB2FA8">
      <w:pPr>
        <w:pStyle w:val="ConsNormal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CB2FA8" w:rsidRDefault="00CB2FA8" w:rsidP="00CB2FA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1.6 Статью 29 Депутат Думы Поселения, гарантии и права при осуществлении полномочий депутата</w:t>
      </w:r>
    </w:p>
    <w:p w:rsidR="00CB2FA8" w:rsidRDefault="00CB2FA8" w:rsidP="00CB2FA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1.6.1 в пункте 1 части 19.1 слова «садоводческого, огороднического, дачного потребительских кооперативов» исключить; после слов «политической партией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«профсоюзом, зарегистрированным в установленном порядке,»;      </w:t>
      </w:r>
    </w:p>
    <w:p w:rsidR="00CB2FA8" w:rsidRDefault="00CB2FA8" w:rsidP="00CB2FA8">
      <w:pPr>
        <w:spacing w:after="0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Статья 34 Гарантии деятельности Главы Поселения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1.7.1 в абзаце 2 пункта 9 части 4 слова «частью 6.1» исключить;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 Статья 41 Внесение изменений и дополнений в Устав</w:t>
      </w:r>
    </w:p>
    <w:p w:rsidR="00CB2FA8" w:rsidRDefault="00CB2FA8" w:rsidP="00CB2FA8">
      <w:pPr>
        <w:pStyle w:val="a3"/>
        <w:numPr>
          <w:ilvl w:val="2"/>
          <w:numId w:val="3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части 1 исключить;</w:t>
      </w:r>
    </w:p>
    <w:p w:rsidR="00CB2FA8" w:rsidRDefault="00CB2FA8" w:rsidP="00CB2FA8">
      <w:pPr>
        <w:pStyle w:val="a3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A8" w:rsidRDefault="00CB2FA8" w:rsidP="00CB2FA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t xml:space="preserve">1.9. Статья 43 Муниципальные правовые акты Думы Поселения </w:t>
      </w:r>
    </w:p>
    <w:p w:rsidR="00CB2FA8" w:rsidRDefault="00CB2FA8" w:rsidP="00CB2FA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1.9.1 часть 3 после слов «прокурор муниципального района» дополнить словами «, прокурор Западно-Байкальской межрайонной природоохранной прокуратуры»;</w:t>
      </w:r>
    </w:p>
    <w:bookmarkEnd w:id="2"/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FA8" w:rsidRDefault="00CB2FA8" w:rsidP="00CB2FA8">
      <w:pPr>
        <w:pStyle w:val="a3"/>
        <w:spacing w:after="0"/>
        <w:ind w:left="709"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1.10 Статья 46 Опубликование (обнародования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правовых актов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самоуправления,»;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1.10.2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самоуправления.»;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1.10.5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2FA8" w:rsidRDefault="00CB2FA8" w:rsidP="00CB2FA8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FA8" w:rsidRDefault="00CB2FA8" w:rsidP="00CB2FA8">
      <w:pPr>
        <w:spacing w:after="0"/>
        <w:ind w:left="354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1.11 Статья 66. Межмуниципальное сотрудничество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1.11.1  пункт 1 части 2 дополнить сломами «в форме непубличных акционерных обществ и обществ с ограниченной ответственностью».</w:t>
      </w:r>
    </w:p>
    <w:p w:rsidR="00CB2FA8" w:rsidRDefault="00CB2FA8" w:rsidP="00CB2FA8">
      <w:pPr>
        <w:pStyle w:val="a3"/>
        <w:spacing w:after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«Холмогойское сельское поселение»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дней.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Главе муниципального образования «Холмогойское сельское поселение» опубликовать муниципальный правовой акт муниципального образования «Холмогойское сельское поселение» после государственной регистрации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B2FA8" w:rsidRDefault="00CB2FA8" w:rsidP="00CB2FA8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печатном издании «Информационный бюллетень» </w:t>
      </w:r>
    </w:p>
    <w:p w:rsidR="00CB2FA8" w:rsidRDefault="00CB2FA8" w:rsidP="00CB2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FA8" w:rsidRDefault="00CB2FA8" w:rsidP="00CB2FA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B2FA8" w:rsidRDefault="00CB2FA8" w:rsidP="00CB2FA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«Холмогойское сельское поселение»                                                               Г.К.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Ходячих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6612" w:rsidRDefault="00546612" w:rsidP="00CB2FA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46612" w:rsidRDefault="00546612" w:rsidP="00CB2FA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546612" w:rsidTr="00907B73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бюллетень</w:t>
            </w:r>
          </w:p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– Г.К.</w:t>
            </w:r>
            <w:proofErr w:type="gramStart"/>
            <w:r>
              <w:rPr>
                <w:sz w:val="18"/>
                <w:szCs w:val="18"/>
              </w:rPr>
              <w:t>Ходячих</w:t>
            </w:r>
            <w:proofErr w:type="gramEnd"/>
          </w:p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20 экз.</w:t>
            </w:r>
          </w:p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proofErr w:type="gramStart"/>
            <w:r>
              <w:rPr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  <w:p w:rsidR="00546612" w:rsidRDefault="00546612" w:rsidP="00907B73">
            <w:pPr>
              <w:pStyle w:val="a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9-54-61</w:t>
            </w:r>
          </w:p>
        </w:tc>
      </w:tr>
    </w:tbl>
    <w:p w:rsidR="00546612" w:rsidRDefault="00546612" w:rsidP="00CB2FA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2FA8" w:rsidRDefault="00CB2FA8" w:rsidP="00CB2FA8">
      <w:pPr>
        <w:rPr>
          <w:rFonts w:ascii="Times New Roman" w:hAnsi="Times New Roman" w:cs="Times New Roman"/>
          <w:sz w:val="24"/>
          <w:szCs w:val="24"/>
        </w:rPr>
      </w:pPr>
    </w:p>
    <w:p w:rsidR="00A1573A" w:rsidRDefault="00546612"/>
    <w:sectPr w:rsidR="00A1573A" w:rsidSect="0032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237"/>
    <w:multiLevelType w:val="multilevel"/>
    <w:tmpl w:val="4FD621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425" w:hanging="108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8923" w:hanging="144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49B73FFB"/>
    <w:multiLevelType w:val="multilevel"/>
    <w:tmpl w:val="919A4BB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8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A8"/>
    <w:rsid w:val="00190972"/>
    <w:rsid w:val="001D76D9"/>
    <w:rsid w:val="00257B3E"/>
    <w:rsid w:val="00321A49"/>
    <w:rsid w:val="00515779"/>
    <w:rsid w:val="00546612"/>
    <w:rsid w:val="00631B24"/>
    <w:rsid w:val="00A83181"/>
    <w:rsid w:val="00C4152C"/>
    <w:rsid w:val="00CB2FA8"/>
    <w:rsid w:val="00F553BF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A8"/>
    <w:pPr>
      <w:ind w:left="720"/>
      <w:contextualSpacing/>
    </w:pPr>
  </w:style>
  <w:style w:type="paragraph" w:customStyle="1" w:styleId="ConsNormal">
    <w:name w:val="ConsNormal"/>
    <w:rsid w:val="00CB2FA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157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5099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2019-05-31T02:18:00Z</cp:lastPrinted>
  <dcterms:created xsi:type="dcterms:W3CDTF">2019-05-13T03:14:00Z</dcterms:created>
  <dcterms:modified xsi:type="dcterms:W3CDTF">2019-05-31T02:18:00Z</dcterms:modified>
</cp:coreProperties>
</file>