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6C" w:rsidRDefault="007E7C6C" w:rsidP="007E7C6C">
      <w:pPr>
        <w:jc w:val="center"/>
        <w:rPr>
          <w:b/>
          <w:sz w:val="18"/>
          <w:szCs w:val="18"/>
          <w:u w:val="single"/>
        </w:rPr>
      </w:pPr>
      <w:r>
        <w:rPr>
          <w:b/>
          <w:sz w:val="18"/>
          <w:szCs w:val="18"/>
          <w:u w:val="single"/>
        </w:rPr>
        <w:t>Информационный бюллетень»</w:t>
      </w:r>
    </w:p>
    <w:tbl>
      <w:tblPr>
        <w:tblW w:w="9540" w:type="dxa"/>
        <w:tblInd w:w="-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40"/>
      </w:tblGrid>
      <w:tr w:rsidR="007E7C6C" w:rsidTr="007E7C6C">
        <w:trPr>
          <w:trHeight w:val="751"/>
        </w:trPr>
        <w:tc>
          <w:tcPr>
            <w:tcW w:w="9540" w:type="dxa"/>
            <w:tcBorders>
              <w:top w:val="thinThickSmallGap" w:sz="24" w:space="0" w:color="auto"/>
              <w:left w:val="thinThickSmallGap" w:sz="24" w:space="0" w:color="auto"/>
              <w:bottom w:val="thinThickSmallGap" w:sz="24" w:space="0" w:color="auto"/>
              <w:right w:val="thinThickSmallGap" w:sz="24" w:space="0" w:color="auto"/>
            </w:tcBorders>
            <w:hideMark/>
          </w:tcPr>
          <w:p w:rsidR="007E7C6C" w:rsidRDefault="007E7C6C">
            <w:pPr>
              <w:jc w:val="center"/>
              <w:rPr>
                <w:rFonts w:ascii="Times New Roman" w:eastAsia="Times New Roman" w:hAnsi="Times New Roman"/>
                <w:b/>
                <w:sz w:val="18"/>
                <w:szCs w:val="18"/>
              </w:rPr>
            </w:pPr>
            <w:r>
              <w:rPr>
                <w:b/>
                <w:sz w:val="18"/>
                <w:szCs w:val="18"/>
              </w:rPr>
              <w:t>информационное издание муниципального образования</w:t>
            </w:r>
          </w:p>
          <w:p w:rsidR="007E7C6C" w:rsidRDefault="007E7C6C">
            <w:pPr>
              <w:jc w:val="center"/>
              <w:rPr>
                <w:b/>
                <w:sz w:val="18"/>
                <w:szCs w:val="18"/>
              </w:rPr>
            </w:pPr>
            <w:r>
              <w:rPr>
                <w:b/>
                <w:sz w:val="18"/>
                <w:szCs w:val="18"/>
              </w:rPr>
              <w:t>«Холмогойское сельское поселение»</w:t>
            </w:r>
          </w:p>
          <w:p w:rsidR="007E7C6C" w:rsidRDefault="007E7C6C">
            <w:pPr>
              <w:rPr>
                <w:rFonts w:ascii="Times New Roman" w:eastAsia="Times New Roman" w:hAnsi="Times New Roman" w:cs="Times New Roman"/>
                <w:b/>
                <w:sz w:val="18"/>
                <w:szCs w:val="18"/>
              </w:rPr>
            </w:pPr>
            <w:r>
              <w:rPr>
                <w:b/>
                <w:sz w:val="18"/>
                <w:szCs w:val="18"/>
              </w:rPr>
              <w:t xml:space="preserve">               основано: 16.01.2006 г. *                      </w:t>
            </w:r>
            <w:r w:rsidR="00E238BD">
              <w:rPr>
                <w:b/>
                <w:sz w:val="18"/>
                <w:szCs w:val="18"/>
              </w:rPr>
              <w:t xml:space="preserve">                            №  4</w:t>
            </w:r>
            <w:r>
              <w:rPr>
                <w:sz w:val="18"/>
                <w:szCs w:val="18"/>
              </w:rPr>
              <w:t xml:space="preserve">                                                            </w:t>
            </w:r>
            <w:r w:rsidR="00E238BD">
              <w:rPr>
                <w:b/>
                <w:sz w:val="18"/>
                <w:szCs w:val="18"/>
              </w:rPr>
              <w:t>* 23</w:t>
            </w:r>
            <w:r>
              <w:rPr>
                <w:b/>
                <w:sz w:val="18"/>
                <w:szCs w:val="18"/>
              </w:rPr>
              <w:t>.01.2017 г. *</w:t>
            </w:r>
            <w:r>
              <w:rPr>
                <w:sz w:val="18"/>
                <w:szCs w:val="18"/>
              </w:rPr>
              <w:t xml:space="preserve">                                                                       </w:t>
            </w:r>
            <w:r>
              <w:rPr>
                <w:b/>
                <w:sz w:val="18"/>
                <w:szCs w:val="18"/>
              </w:rPr>
              <w:t xml:space="preserve">                    </w:t>
            </w:r>
          </w:p>
        </w:tc>
      </w:tr>
    </w:tbl>
    <w:p w:rsidR="00443925" w:rsidRDefault="00443925" w:rsidP="00194B63">
      <w:pPr>
        <w:pStyle w:val="a5"/>
        <w:widowControl w:val="0"/>
        <w:jc w:val="center"/>
        <w:rPr>
          <w:rFonts w:ascii="Times New Roman" w:hAnsi="Times New Roman" w:cs="Times New Roman"/>
          <w:b/>
          <w:color w:val="000000"/>
          <w:sz w:val="28"/>
        </w:rPr>
      </w:pPr>
    </w:p>
    <w:p w:rsidR="00194B63" w:rsidRPr="002A3FBE" w:rsidRDefault="00194B63" w:rsidP="00194B63">
      <w:pPr>
        <w:pStyle w:val="a5"/>
        <w:widowControl w:val="0"/>
        <w:jc w:val="center"/>
        <w:rPr>
          <w:rFonts w:ascii="Times New Roman" w:hAnsi="Times New Roman" w:cs="Times New Roman"/>
          <w:b/>
          <w:color w:val="000000"/>
          <w:sz w:val="24"/>
          <w:szCs w:val="24"/>
        </w:rPr>
      </w:pPr>
      <w:r w:rsidRPr="002A3FBE">
        <w:rPr>
          <w:rFonts w:ascii="Times New Roman" w:hAnsi="Times New Roman" w:cs="Times New Roman"/>
          <w:b/>
          <w:color w:val="000000"/>
          <w:sz w:val="24"/>
          <w:szCs w:val="24"/>
        </w:rPr>
        <w:t>РОССИЙСКАЯ ФЕДЕРАЦИЯ</w:t>
      </w:r>
    </w:p>
    <w:p w:rsidR="00194B63" w:rsidRPr="002A3FBE" w:rsidRDefault="00194B63" w:rsidP="00194B63">
      <w:pPr>
        <w:pStyle w:val="a5"/>
        <w:widowControl w:val="0"/>
        <w:jc w:val="center"/>
        <w:rPr>
          <w:rFonts w:ascii="Times New Roman" w:hAnsi="Times New Roman" w:cs="Times New Roman"/>
          <w:b/>
          <w:color w:val="000000"/>
          <w:sz w:val="24"/>
          <w:szCs w:val="24"/>
        </w:rPr>
      </w:pPr>
      <w:r w:rsidRPr="002A3FBE">
        <w:rPr>
          <w:rFonts w:ascii="Times New Roman" w:hAnsi="Times New Roman" w:cs="Times New Roman"/>
          <w:b/>
          <w:color w:val="000000"/>
          <w:sz w:val="24"/>
          <w:szCs w:val="24"/>
        </w:rPr>
        <w:t>ИРКУТСКАЯ ОБЛАСТЬ</w:t>
      </w:r>
    </w:p>
    <w:p w:rsidR="00194B63" w:rsidRPr="002A3FBE" w:rsidRDefault="00194B63" w:rsidP="00194B63">
      <w:pPr>
        <w:pStyle w:val="a5"/>
        <w:widowControl w:val="0"/>
        <w:jc w:val="center"/>
        <w:rPr>
          <w:rFonts w:ascii="Times New Roman" w:hAnsi="Times New Roman" w:cs="Times New Roman"/>
          <w:b/>
          <w:color w:val="000000"/>
          <w:sz w:val="24"/>
          <w:szCs w:val="24"/>
        </w:rPr>
      </w:pPr>
      <w:r w:rsidRPr="002A3FBE">
        <w:rPr>
          <w:rFonts w:ascii="Times New Roman" w:hAnsi="Times New Roman" w:cs="Times New Roman"/>
          <w:b/>
          <w:color w:val="000000"/>
          <w:sz w:val="24"/>
          <w:szCs w:val="24"/>
        </w:rPr>
        <w:t>казённое учреждение</w:t>
      </w:r>
    </w:p>
    <w:p w:rsidR="00194B63" w:rsidRPr="002A3FBE" w:rsidRDefault="00194B63" w:rsidP="00194B63">
      <w:pPr>
        <w:pStyle w:val="a5"/>
        <w:widowControl w:val="0"/>
        <w:jc w:val="center"/>
        <w:rPr>
          <w:rFonts w:ascii="Times New Roman" w:hAnsi="Times New Roman" w:cs="Times New Roman"/>
          <w:b/>
          <w:color w:val="000000"/>
          <w:sz w:val="24"/>
          <w:szCs w:val="24"/>
        </w:rPr>
      </w:pPr>
      <w:r w:rsidRPr="002A3FBE">
        <w:rPr>
          <w:rFonts w:ascii="Times New Roman" w:hAnsi="Times New Roman" w:cs="Times New Roman"/>
          <w:b/>
          <w:color w:val="000000"/>
          <w:sz w:val="24"/>
          <w:szCs w:val="24"/>
        </w:rPr>
        <w:t xml:space="preserve">Администрация </w:t>
      </w:r>
    </w:p>
    <w:p w:rsidR="00194B63" w:rsidRPr="002A3FBE" w:rsidRDefault="00194B63" w:rsidP="00194B63">
      <w:pPr>
        <w:pStyle w:val="a5"/>
        <w:widowControl w:val="0"/>
        <w:jc w:val="center"/>
        <w:rPr>
          <w:rFonts w:ascii="Times New Roman" w:hAnsi="Times New Roman" w:cs="Times New Roman"/>
          <w:b/>
          <w:color w:val="000000"/>
          <w:sz w:val="24"/>
          <w:szCs w:val="24"/>
        </w:rPr>
      </w:pPr>
      <w:r w:rsidRPr="002A3FBE">
        <w:rPr>
          <w:rFonts w:ascii="Times New Roman" w:hAnsi="Times New Roman" w:cs="Times New Roman"/>
          <w:b/>
          <w:color w:val="000000"/>
          <w:sz w:val="24"/>
          <w:szCs w:val="24"/>
        </w:rPr>
        <w:t xml:space="preserve"> муниципального образования</w:t>
      </w:r>
    </w:p>
    <w:p w:rsidR="00194B63" w:rsidRPr="002A3FBE" w:rsidRDefault="00194B63" w:rsidP="00194B63">
      <w:pPr>
        <w:pStyle w:val="a5"/>
        <w:widowControl w:val="0"/>
        <w:jc w:val="center"/>
        <w:rPr>
          <w:rFonts w:ascii="Times New Roman" w:hAnsi="Times New Roman" w:cs="Times New Roman"/>
          <w:b/>
          <w:color w:val="000000"/>
          <w:sz w:val="24"/>
          <w:szCs w:val="24"/>
        </w:rPr>
      </w:pPr>
      <w:r w:rsidRPr="002A3FBE">
        <w:rPr>
          <w:rFonts w:ascii="Times New Roman" w:hAnsi="Times New Roman" w:cs="Times New Roman"/>
          <w:b/>
          <w:color w:val="000000"/>
          <w:sz w:val="24"/>
          <w:szCs w:val="24"/>
        </w:rPr>
        <w:t>«Холмогойское сельское поселение»</w:t>
      </w:r>
    </w:p>
    <w:p w:rsidR="00194B63" w:rsidRPr="002A3FBE" w:rsidRDefault="00194B63" w:rsidP="00194B63">
      <w:pPr>
        <w:pStyle w:val="a5"/>
        <w:widowControl w:val="0"/>
        <w:jc w:val="center"/>
        <w:rPr>
          <w:rFonts w:ascii="Times New Roman" w:hAnsi="Times New Roman" w:cs="Times New Roman"/>
          <w:b/>
          <w:color w:val="000000"/>
          <w:sz w:val="24"/>
          <w:szCs w:val="24"/>
        </w:rPr>
      </w:pPr>
    </w:p>
    <w:p w:rsidR="00194B63" w:rsidRPr="002A3FBE" w:rsidRDefault="00194B63" w:rsidP="00194B63">
      <w:pPr>
        <w:pStyle w:val="a5"/>
        <w:widowControl w:val="0"/>
        <w:jc w:val="center"/>
        <w:rPr>
          <w:rFonts w:ascii="Times New Roman" w:hAnsi="Times New Roman" w:cs="Times New Roman"/>
          <w:b/>
          <w:color w:val="000000"/>
          <w:sz w:val="24"/>
          <w:szCs w:val="24"/>
        </w:rPr>
      </w:pPr>
      <w:r w:rsidRPr="002A3FBE">
        <w:rPr>
          <w:rFonts w:ascii="Times New Roman" w:hAnsi="Times New Roman" w:cs="Times New Roman"/>
          <w:b/>
          <w:color w:val="000000"/>
          <w:sz w:val="24"/>
          <w:szCs w:val="24"/>
        </w:rPr>
        <w:t>ПОСТАНОВЛЕНИЕ</w:t>
      </w:r>
    </w:p>
    <w:p w:rsidR="00194B63" w:rsidRPr="002A3FBE" w:rsidRDefault="00194B63" w:rsidP="00194B63">
      <w:pPr>
        <w:pStyle w:val="a5"/>
        <w:widowControl w:val="0"/>
        <w:rPr>
          <w:rFonts w:ascii="Times New Roman" w:hAnsi="Times New Roman" w:cs="Times New Roman"/>
          <w:b/>
          <w:color w:val="000000"/>
          <w:sz w:val="24"/>
          <w:szCs w:val="24"/>
        </w:rPr>
      </w:pPr>
    </w:p>
    <w:p w:rsidR="00194B63" w:rsidRPr="002A3FBE" w:rsidRDefault="00194B63" w:rsidP="00194B63">
      <w:pPr>
        <w:pStyle w:val="a5"/>
        <w:widowControl w:val="0"/>
        <w:jc w:val="both"/>
        <w:rPr>
          <w:rFonts w:ascii="Times New Roman" w:hAnsi="Times New Roman" w:cs="Times New Roman"/>
          <w:color w:val="000000"/>
          <w:sz w:val="24"/>
          <w:szCs w:val="24"/>
        </w:rPr>
      </w:pPr>
      <w:r w:rsidRPr="002A3FBE">
        <w:rPr>
          <w:rFonts w:ascii="Times New Roman" w:hAnsi="Times New Roman" w:cs="Times New Roman"/>
          <w:color w:val="000000"/>
          <w:sz w:val="24"/>
          <w:szCs w:val="24"/>
        </w:rPr>
        <w:t xml:space="preserve">от 23.01.2017г.           </w:t>
      </w:r>
      <w:r w:rsidRPr="002A3FBE">
        <w:rPr>
          <w:rFonts w:ascii="Times New Roman" w:hAnsi="Times New Roman" w:cs="Times New Roman"/>
          <w:color w:val="000000"/>
          <w:sz w:val="24"/>
          <w:szCs w:val="24"/>
        </w:rPr>
        <w:tab/>
        <w:t xml:space="preserve">                   </w:t>
      </w:r>
      <w:r w:rsidR="002A3FBE">
        <w:rPr>
          <w:rFonts w:ascii="Times New Roman" w:hAnsi="Times New Roman" w:cs="Times New Roman"/>
          <w:color w:val="000000"/>
          <w:sz w:val="24"/>
          <w:szCs w:val="24"/>
        </w:rPr>
        <w:t xml:space="preserve">              </w:t>
      </w:r>
      <w:r w:rsidRPr="002A3FBE">
        <w:rPr>
          <w:rFonts w:ascii="Times New Roman" w:hAnsi="Times New Roman" w:cs="Times New Roman"/>
          <w:color w:val="000000"/>
          <w:sz w:val="24"/>
          <w:szCs w:val="24"/>
        </w:rPr>
        <w:t>№  4                                    с.Холмогой</w:t>
      </w:r>
    </w:p>
    <w:p w:rsidR="00194B63" w:rsidRPr="002A3FBE" w:rsidRDefault="00194B63" w:rsidP="00194B63">
      <w:pPr>
        <w:rPr>
          <w:rFonts w:ascii="Times New Roman" w:hAnsi="Times New Roman" w:cs="Times New Roman"/>
          <w:sz w:val="24"/>
          <w:szCs w:val="24"/>
        </w:rPr>
      </w:pPr>
    </w:p>
    <w:p w:rsidR="00194B63" w:rsidRPr="002A3FBE" w:rsidRDefault="00194B63" w:rsidP="00194B63">
      <w:pPr>
        <w:rPr>
          <w:rFonts w:ascii="Times New Roman" w:hAnsi="Times New Roman" w:cs="Times New Roman"/>
          <w:sz w:val="24"/>
          <w:szCs w:val="24"/>
        </w:rPr>
      </w:pPr>
      <w:r w:rsidRPr="002A3FBE">
        <w:rPr>
          <w:rFonts w:ascii="Times New Roman" w:hAnsi="Times New Roman" w:cs="Times New Roman"/>
          <w:sz w:val="24"/>
          <w:szCs w:val="24"/>
        </w:rPr>
        <w:t>«Об утверждении муниципальной программы</w:t>
      </w:r>
    </w:p>
    <w:p w:rsidR="00194B63" w:rsidRPr="002A3FBE" w:rsidRDefault="00194B63" w:rsidP="00194B63">
      <w:pPr>
        <w:rPr>
          <w:rFonts w:ascii="Times New Roman" w:hAnsi="Times New Roman" w:cs="Times New Roman"/>
          <w:sz w:val="24"/>
          <w:szCs w:val="24"/>
        </w:rPr>
      </w:pPr>
      <w:r w:rsidRPr="002A3FBE">
        <w:rPr>
          <w:rFonts w:ascii="Times New Roman" w:hAnsi="Times New Roman" w:cs="Times New Roman"/>
          <w:sz w:val="24"/>
          <w:szCs w:val="24"/>
        </w:rPr>
        <w:t>«Развитие физической культуры и массового спорта на территории МО «Холмогойское сельское поселение» на 2017-2021 годы»»</w:t>
      </w:r>
    </w:p>
    <w:p w:rsidR="00194B63" w:rsidRPr="002A3FBE" w:rsidRDefault="00194B63" w:rsidP="00194B63">
      <w:pPr>
        <w:rPr>
          <w:rFonts w:ascii="Times New Roman" w:hAnsi="Times New Roman" w:cs="Times New Roman"/>
          <w:bCs/>
          <w:color w:val="000000"/>
          <w:sz w:val="24"/>
          <w:szCs w:val="24"/>
        </w:rPr>
      </w:pPr>
      <w:r w:rsidRPr="002A3FBE">
        <w:rPr>
          <w:rFonts w:ascii="Times New Roman" w:hAnsi="Times New Roman" w:cs="Times New Roman"/>
          <w:sz w:val="24"/>
          <w:szCs w:val="24"/>
        </w:rPr>
        <w:t xml:space="preserve">    Руководствуясь Федеральным Законом № 131-ФЗ от 06.10.2003г. «Об </w:t>
      </w:r>
      <w:r w:rsidRPr="002A3FBE">
        <w:rPr>
          <w:rFonts w:ascii="Times New Roman" w:hAnsi="Times New Roman" w:cs="Times New Roman"/>
          <w:bCs/>
          <w:color w:val="000000"/>
          <w:sz w:val="24"/>
          <w:szCs w:val="24"/>
        </w:rPr>
        <w:t>общих принципах организации местного самоуправления в Российской Федерации  в соответствии с Государственной программой Иркутской области, Развитие сельского хозяйства и регулирование рынков сельскохозяйственной продукцией, сырья и продовольствий на 2014-2020 годы утвержденной постановлением правительства Иркутской области от 09 декабря 2013 г. № 568-ПП.</w:t>
      </w:r>
    </w:p>
    <w:p w:rsidR="00194B63" w:rsidRPr="002A3FBE" w:rsidRDefault="00194B63" w:rsidP="00194B63">
      <w:pPr>
        <w:jc w:val="center"/>
        <w:rPr>
          <w:rFonts w:ascii="Times New Roman" w:hAnsi="Times New Roman" w:cs="Times New Roman"/>
          <w:bCs/>
          <w:color w:val="000000"/>
          <w:sz w:val="24"/>
          <w:szCs w:val="24"/>
        </w:rPr>
      </w:pPr>
    </w:p>
    <w:p w:rsidR="00194B63" w:rsidRPr="002A3FBE" w:rsidRDefault="00194B63" w:rsidP="00194B63">
      <w:pPr>
        <w:jc w:val="center"/>
        <w:rPr>
          <w:rFonts w:ascii="Times New Roman" w:hAnsi="Times New Roman" w:cs="Times New Roman"/>
          <w:sz w:val="24"/>
          <w:szCs w:val="24"/>
        </w:rPr>
      </w:pPr>
      <w:r w:rsidRPr="002A3FBE">
        <w:rPr>
          <w:rFonts w:ascii="Times New Roman" w:hAnsi="Times New Roman" w:cs="Times New Roman"/>
          <w:bCs/>
          <w:color w:val="000000"/>
          <w:sz w:val="24"/>
          <w:szCs w:val="24"/>
        </w:rPr>
        <w:t>ПОСТАНОВЛЯЮ:</w:t>
      </w:r>
    </w:p>
    <w:p w:rsidR="00194B63" w:rsidRPr="002A3FBE" w:rsidRDefault="00194B63" w:rsidP="00194B63">
      <w:pPr>
        <w:rPr>
          <w:rFonts w:ascii="Times New Roman" w:hAnsi="Times New Roman" w:cs="Times New Roman"/>
          <w:sz w:val="24"/>
          <w:szCs w:val="24"/>
        </w:rPr>
      </w:pPr>
      <w:r w:rsidRPr="002A3FBE">
        <w:rPr>
          <w:rFonts w:ascii="Times New Roman" w:hAnsi="Times New Roman" w:cs="Times New Roman"/>
          <w:sz w:val="24"/>
          <w:szCs w:val="24"/>
        </w:rPr>
        <w:t>1.Утвердить муниципальную программу «Развитие физической культуры и массового спорта на территории МО «Холмогойское сельское поселение» на 2017-2021 годы»» (приложение 1).</w:t>
      </w:r>
    </w:p>
    <w:p w:rsidR="00194B63" w:rsidRPr="002A3FBE" w:rsidRDefault="00194B63" w:rsidP="00194B63">
      <w:pPr>
        <w:rPr>
          <w:rFonts w:ascii="Times New Roman" w:hAnsi="Times New Roman" w:cs="Times New Roman"/>
          <w:sz w:val="24"/>
          <w:szCs w:val="24"/>
        </w:rPr>
      </w:pPr>
      <w:r w:rsidRPr="002A3FBE">
        <w:rPr>
          <w:rFonts w:ascii="Times New Roman" w:hAnsi="Times New Roman" w:cs="Times New Roman"/>
          <w:sz w:val="24"/>
          <w:szCs w:val="24"/>
        </w:rPr>
        <w:t xml:space="preserve">2.Установить, что в процессе реализации программы возможны её корректировки. </w:t>
      </w:r>
    </w:p>
    <w:p w:rsidR="00194B63" w:rsidRPr="002A3FBE" w:rsidRDefault="00194B63" w:rsidP="00194B63">
      <w:pPr>
        <w:rPr>
          <w:rFonts w:ascii="Times New Roman" w:hAnsi="Times New Roman" w:cs="Times New Roman"/>
          <w:sz w:val="24"/>
          <w:szCs w:val="24"/>
        </w:rPr>
      </w:pPr>
      <w:r w:rsidRPr="002A3FBE">
        <w:rPr>
          <w:rFonts w:ascii="Times New Roman" w:hAnsi="Times New Roman" w:cs="Times New Roman"/>
          <w:sz w:val="24"/>
          <w:szCs w:val="24"/>
        </w:rPr>
        <w:t xml:space="preserve">3. Опубликовать настоящее постановление  </w:t>
      </w:r>
      <w:r w:rsidRPr="002A3FBE">
        <w:rPr>
          <w:rFonts w:ascii="Times New Roman" w:hAnsi="Times New Roman" w:cs="Times New Roman"/>
          <w:color w:val="000000"/>
          <w:sz w:val="24"/>
          <w:szCs w:val="24"/>
        </w:rPr>
        <w:t xml:space="preserve"> в вестнике «Информационном бюллетене»» и разместить  в информационно-телекоммуникационной сети </w:t>
      </w:r>
      <w:r w:rsidRPr="002A3FBE">
        <w:rPr>
          <w:rFonts w:ascii="Times New Roman" w:hAnsi="Times New Roman" w:cs="Times New Roman"/>
          <w:bCs/>
          <w:color w:val="000000"/>
          <w:sz w:val="24"/>
          <w:szCs w:val="24"/>
        </w:rPr>
        <w:t>"</w:t>
      </w:r>
      <w:r w:rsidRPr="002A3FBE">
        <w:rPr>
          <w:rFonts w:ascii="Times New Roman" w:hAnsi="Times New Roman" w:cs="Times New Roman"/>
          <w:color w:val="000000"/>
          <w:sz w:val="24"/>
          <w:szCs w:val="24"/>
        </w:rPr>
        <w:t>Интернет</w:t>
      </w:r>
      <w:r w:rsidRPr="002A3FBE">
        <w:rPr>
          <w:rFonts w:ascii="Times New Roman" w:hAnsi="Times New Roman" w:cs="Times New Roman"/>
          <w:bCs/>
          <w:color w:val="000000"/>
          <w:sz w:val="24"/>
          <w:szCs w:val="24"/>
        </w:rPr>
        <w:t>"</w:t>
      </w:r>
      <w:r w:rsidRPr="002A3FBE">
        <w:rPr>
          <w:rFonts w:ascii="Times New Roman" w:hAnsi="Times New Roman" w:cs="Times New Roman"/>
          <w:color w:val="000000"/>
          <w:sz w:val="24"/>
          <w:szCs w:val="24"/>
        </w:rPr>
        <w:t>.</w:t>
      </w:r>
    </w:p>
    <w:p w:rsidR="00194B63" w:rsidRPr="002A3FBE" w:rsidRDefault="00194B63" w:rsidP="00194B63">
      <w:pPr>
        <w:rPr>
          <w:rFonts w:ascii="Times New Roman" w:hAnsi="Times New Roman" w:cs="Times New Roman"/>
          <w:sz w:val="24"/>
          <w:szCs w:val="24"/>
        </w:rPr>
      </w:pPr>
      <w:r w:rsidRPr="002A3FBE">
        <w:rPr>
          <w:rFonts w:ascii="Times New Roman" w:hAnsi="Times New Roman" w:cs="Times New Roman"/>
          <w:sz w:val="24"/>
          <w:szCs w:val="24"/>
        </w:rPr>
        <w:t>4.</w:t>
      </w:r>
      <w:proofErr w:type="gramStart"/>
      <w:r w:rsidRPr="002A3FBE">
        <w:rPr>
          <w:rFonts w:ascii="Times New Roman" w:hAnsi="Times New Roman" w:cs="Times New Roman"/>
          <w:sz w:val="24"/>
          <w:szCs w:val="24"/>
        </w:rPr>
        <w:t>Контроль за</w:t>
      </w:r>
      <w:proofErr w:type="gramEnd"/>
      <w:r w:rsidRPr="002A3FBE">
        <w:rPr>
          <w:rFonts w:ascii="Times New Roman" w:hAnsi="Times New Roman" w:cs="Times New Roman"/>
          <w:sz w:val="24"/>
          <w:szCs w:val="24"/>
        </w:rPr>
        <w:t xml:space="preserve"> исполнением настоящего постановления возложить на спортинструктора  МО «Холмогойское сельское поселение».</w:t>
      </w:r>
    </w:p>
    <w:p w:rsidR="00194B63" w:rsidRPr="002A3FBE" w:rsidRDefault="00194B63" w:rsidP="00194B63">
      <w:pPr>
        <w:rPr>
          <w:rFonts w:ascii="Times New Roman" w:hAnsi="Times New Roman" w:cs="Times New Roman"/>
          <w:sz w:val="24"/>
          <w:szCs w:val="24"/>
        </w:rPr>
      </w:pPr>
      <w:r w:rsidRPr="002A3FBE">
        <w:rPr>
          <w:rFonts w:ascii="Times New Roman" w:hAnsi="Times New Roman" w:cs="Times New Roman"/>
          <w:sz w:val="24"/>
          <w:szCs w:val="24"/>
        </w:rPr>
        <w:t xml:space="preserve">Глава  МО </w:t>
      </w:r>
    </w:p>
    <w:p w:rsidR="00194B63" w:rsidRPr="002A3FBE" w:rsidRDefault="00194B63" w:rsidP="00194B63">
      <w:pPr>
        <w:rPr>
          <w:rFonts w:ascii="Times New Roman" w:hAnsi="Times New Roman" w:cs="Times New Roman"/>
          <w:sz w:val="24"/>
          <w:szCs w:val="24"/>
        </w:rPr>
      </w:pPr>
      <w:r w:rsidRPr="002A3FBE">
        <w:rPr>
          <w:rFonts w:ascii="Times New Roman" w:hAnsi="Times New Roman" w:cs="Times New Roman"/>
          <w:sz w:val="24"/>
          <w:szCs w:val="24"/>
        </w:rPr>
        <w:t xml:space="preserve">«Холмогойское сельское поселение»                                       Г.К. </w:t>
      </w:r>
      <w:proofErr w:type="gramStart"/>
      <w:r w:rsidRPr="002A3FBE">
        <w:rPr>
          <w:rFonts w:ascii="Times New Roman" w:hAnsi="Times New Roman" w:cs="Times New Roman"/>
          <w:sz w:val="24"/>
          <w:szCs w:val="24"/>
        </w:rPr>
        <w:t>Ходячих</w:t>
      </w:r>
      <w:proofErr w:type="gramEnd"/>
    </w:p>
    <w:p w:rsidR="00194B63" w:rsidRPr="00083C03" w:rsidRDefault="00194B63" w:rsidP="00194B63">
      <w:pPr>
        <w:rPr>
          <w:sz w:val="28"/>
          <w:szCs w:val="28"/>
        </w:rPr>
      </w:pPr>
    </w:p>
    <w:p w:rsidR="00194B63" w:rsidRPr="00083C03" w:rsidRDefault="00194B63" w:rsidP="00194B63">
      <w:pPr>
        <w:rPr>
          <w:sz w:val="28"/>
          <w:szCs w:val="28"/>
        </w:rPr>
      </w:pPr>
    </w:p>
    <w:p w:rsidR="00194B63" w:rsidRDefault="00E03DCB" w:rsidP="00E03DCB">
      <w:pPr>
        <w:jc w:val="right"/>
        <w:rPr>
          <w:sz w:val="28"/>
          <w:szCs w:val="28"/>
        </w:rPr>
      </w:pPr>
      <w:proofErr w:type="gramStart"/>
      <w:r>
        <w:rPr>
          <w:sz w:val="28"/>
          <w:szCs w:val="28"/>
        </w:rPr>
        <w:lastRenderedPageBreak/>
        <w:t>Утвержде</w:t>
      </w:r>
      <w:bookmarkStart w:id="0" w:name="_GoBack"/>
      <w:bookmarkEnd w:id="0"/>
      <w:r>
        <w:rPr>
          <w:sz w:val="28"/>
          <w:szCs w:val="28"/>
        </w:rPr>
        <w:t>на</w:t>
      </w:r>
      <w:proofErr w:type="gramEnd"/>
      <w:r>
        <w:rPr>
          <w:sz w:val="28"/>
          <w:szCs w:val="28"/>
        </w:rPr>
        <w:t xml:space="preserve"> постановлением</w:t>
      </w:r>
    </w:p>
    <w:p w:rsidR="00E03DCB" w:rsidRPr="00083C03" w:rsidRDefault="00E03DCB" w:rsidP="00E03DCB">
      <w:pPr>
        <w:jc w:val="right"/>
        <w:rPr>
          <w:sz w:val="28"/>
          <w:szCs w:val="28"/>
        </w:rPr>
      </w:pPr>
      <w:r>
        <w:rPr>
          <w:sz w:val="28"/>
          <w:szCs w:val="28"/>
        </w:rPr>
        <w:t>№4 от 23 января 2017 года</w:t>
      </w:r>
    </w:p>
    <w:p w:rsidR="00173A7A" w:rsidRPr="00173A7A" w:rsidRDefault="00173A7A" w:rsidP="00173A7A">
      <w:pPr>
        <w:shd w:val="clear" w:color="auto" w:fill="FFFFFF"/>
        <w:spacing w:after="0" w:line="240" w:lineRule="auto"/>
        <w:rPr>
          <w:rFonts w:ascii="PT Sans" w:eastAsia="Times New Roman" w:hAnsi="PT Sans" w:cs="Times New Roman"/>
          <w:color w:val="5E6D81"/>
          <w:sz w:val="38"/>
          <w:szCs w:val="38"/>
          <w:lang w:eastAsia="ru-RU"/>
        </w:rPr>
      </w:pPr>
    </w:p>
    <w:tbl>
      <w:tblPr>
        <w:tblW w:w="4715" w:type="pct"/>
        <w:tblCellSpacing w:w="0" w:type="dxa"/>
        <w:tblBorders>
          <w:bottom w:val="single" w:sz="12" w:space="0" w:color="ECEFF3"/>
        </w:tblBorders>
        <w:shd w:val="clear" w:color="auto" w:fill="FFFFFF"/>
        <w:tblCellMar>
          <w:left w:w="0" w:type="dxa"/>
          <w:bottom w:w="300" w:type="dxa"/>
          <w:right w:w="0" w:type="dxa"/>
        </w:tblCellMar>
        <w:tblLook w:val="04A0"/>
      </w:tblPr>
      <w:tblGrid>
        <w:gridCol w:w="9356"/>
      </w:tblGrid>
      <w:tr w:rsidR="00173A7A" w:rsidRPr="002A3FBE" w:rsidTr="00AF51EC">
        <w:trPr>
          <w:tblCellSpacing w:w="0" w:type="dxa"/>
        </w:trPr>
        <w:tc>
          <w:tcPr>
            <w:tcW w:w="0" w:type="auto"/>
            <w:shd w:val="clear" w:color="auto" w:fill="FFFFFF"/>
            <w:vAlign w:val="center"/>
            <w:hideMark/>
          </w:tcPr>
          <w:p w:rsidR="00AF65DE" w:rsidRPr="002A3FBE" w:rsidRDefault="00AF65DE" w:rsidP="00173A7A">
            <w:pPr>
              <w:spacing w:after="0" w:line="293" w:lineRule="atLeast"/>
              <w:jc w:val="center"/>
              <w:rPr>
                <w:rFonts w:ascii="Tahoma" w:eastAsia="Times New Roman" w:hAnsi="Tahoma" w:cs="Tahoma"/>
                <w:b/>
                <w:bCs/>
                <w:sz w:val="18"/>
                <w:szCs w:val="18"/>
                <w:lang w:eastAsia="ru-RU"/>
              </w:rPr>
            </w:pPr>
          </w:p>
          <w:p w:rsidR="00AF65DE" w:rsidRPr="002A3FBE" w:rsidRDefault="00AF65DE" w:rsidP="00173A7A">
            <w:pPr>
              <w:spacing w:after="0" w:line="293" w:lineRule="atLeast"/>
              <w:jc w:val="center"/>
              <w:rPr>
                <w:rFonts w:ascii="Tahoma" w:eastAsia="Times New Roman" w:hAnsi="Tahoma" w:cs="Tahoma"/>
                <w:b/>
                <w:bCs/>
                <w:sz w:val="18"/>
                <w:szCs w:val="18"/>
                <w:lang w:eastAsia="ru-RU"/>
              </w:rPr>
            </w:pPr>
          </w:p>
          <w:p w:rsidR="00AF65DE" w:rsidRPr="002A3FBE" w:rsidRDefault="00AF65DE" w:rsidP="00173A7A">
            <w:pPr>
              <w:spacing w:after="0" w:line="293" w:lineRule="atLeast"/>
              <w:jc w:val="center"/>
              <w:rPr>
                <w:rFonts w:ascii="Tahoma" w:eastAsia="Times New Roman" w:hAnsi="Tahoma" w:cs="Tahoma"/>
                <w:b/>
                <w:bCs/>
                <w:sz w:val="18"/>
                <w:szCs w:val="18"/>
                <w:lang w:eastAsia="ru-RU"/>
              </w:rPr>
            </w:pPr>
          </w:p>
          <w:p w:rsidR="009E74F3" w:rsidRPr="002A3FBE" w:rsidRDefault="009E74F3" w:rsidP="00173A7A">
            <w:pPr>
              <w:spacing w:after="0" w:line="293" w:lineRule="atLeast"/>
              <w:jc w:val="center"/>
              <w:rPr>
                <w:rFonts w:ascii="Tahoma" w:eastAsia="Times New Roman" w:hAnsi="Tahoma" w:cs="Tahoma"/>
                <w:b/>
                <w:bCs/>
                <w:sz w:val="18"/>
                <w:szCs w:val="18"/>
                <w:lang w:eastAsia="ru-RU"/>
              </w:rPr>
            </w:pPr>
          </w:p>
          <w:p w:rsidR="009E74F3" w:rsidRPr="002A3FBE" w:rsidRDefault="009E74F3" w:rsidP="00173A7A">
            <w:pPr>
              <w:spacing w:after="0" w:line="293" w:lineRule="atLeast"/>
              <w:jc w:val="center"/>
              <w:rPr>
                <w:rFonts w:ascii="Tahoma" w:eastAsia="Times New Roman" w:hAnsi="Tahoma" w:cs="Tahoma"/>
                <w:b/>
                <w:bCs/>
                <w:sz w:val="18"/>
                <w:szCs w:val="18"/>
                <w:lang w:eastAsia="ru-RU"/>
              </w:rPr>
            </w:pPr>
          </w:p>
          <w:p w:rsidR="009E74F3" w:rsidRPr="002A3FBE" w:rsidRDefault="009E74F3" w:rsidP="00173A7A">
            <w:pPr>
              <w:spacing w:after="0" w:line="293" w:lineRule="atLeast"/>
              <w:jc w:val="center"/>
              <w:rPr>
                <w:rFonts w:ascii="Tahoma" w:eastAsia="Times New Roman" w:hAnsi="Tahoma" w:cs="Tahoma"/>
                <w:b/>
                <w:bCs/>
                <w:sz w:val="18"/>
                <w:szCs w:val="18"/>
                <w:lang w:eastAsia="ru-RU"/>
              </w:rPr>
            </w:pPr>
          </w:p>
          <w:p w:rsidR="00173A7A" w:rsidRPr="002A3FBE" w:rsidRDefault="00173A7A" w:rsidP="002A3FBE">
            <w:pPr>
              <w:spacing w:after="0" w:line="293" w:lineRule="atLeast"/>
              <w:jc w:val="center"/>
              <w:rPr>
                <w:rFonts w:ascii="Tahoma" w:eastAsia="Times New Roman" w:hAnsi="Tahoma" w:cs="Tahoma"/>
                <w:sz w:val="18"/>
                <w:szCs w:val="18"/>
                <w:lang w:eastAsia="ru-RU"/>
              </w:rPr>
            </w:pPr>
            <w:r w:rsidRPr="002A3FBE">
              <w:rPr>
                <w:rFonts w:ascii="Tahoma" w:eastAsia="Times New Roman" w:hAnsi="Tahoma" w:cs="Tahoma"/>
                <w:b/>
                <w:bCs/>
                <w:sz w:val="18"/>
                <w:szCs w:val="18"/>
                <w:lang w:eastAsia="ru-RU"/>
              </w:rPr>
              <w:t>ПРОГРАММА</w:t>
            </w:r>
          </w:p>
          <w:p w:rsidR="00173A7A" w:rsidRPr="002A3FBE" w:rsidRDefault="00173A7A" w:rsidP="00173A7A">
            <w:pPr>
              <w:spacing w:after="0" w:line="293" w:lineRule="atLeast"/>
              <w:jc w:val="center"/>
              <w:rPr>
                <w:rFonts w:ascii="Tahoma" w:eastAsia="Times New Roman" w:hAnsi="Tahoma" w:cs="Tahoma"/>
                <w:sz w:val="18"/>
                <w:szCs w:val="18"/>
                <w:lang w:eastAsia="ru-RU"/>
              </w:rPr>
            </w:pPr>
            <w:r w:rsidRPr="002A3FBE">
              <w:rPr>
                <w:rFonts w:ascii="Tahoma" w:eastAsia="Times New Roman" w:hAnsi="Tahoma" w:cs="Tahoma"/>
                <w:b/>
                <w:bCs/>
                <w:sz w:val="18"/>
                <w:szCs w:val="18"/>
                <w:lang w:eastAsia="ru-RU"/>
              </w:rPr>
              <w:t>Развитие физической культуры и массового спорта на территории МО «Холмогойское сельское поселение» на 2017-2021 годы</w:t>
            </w:r>
          </w:p>
          <w:p w:rsidR="00173A7A" w:rsidRPr="002A3FBE" w:rsidRDefault="00173A7A" w:rsidP="00173A7A">
            <w:pPr>
              <w:spacing w:after="0" w:line="293" w:lineRule="atLeast"/>
              <w:jc w:val="center"/>
              <w:rPr>
                <w:rFonts w:ascii="Tahoma" w:eastAsia="Times New Roman" w:hAnsi="Tahoma" w:cs="Tahoma"/>
                <w:sz w:val="18"/>
                <w:szCs w:val="18"/>
                <w:lang w:eastAsia="ru-RU"/>
              </w:rPr>
            </w:pPr>
            <w:r w:rsidRPr="002A3FBE">
              <w:rPr>
                <w:rFonts w:ascii="Tahoma" w:eastAsia="Times New Roman" w:hAnsi="Tahoma" w:cs="Tahoma"/>
                <w:sz w:val="18"/>
                <w:szCs w:val="18"/>
                <w:lang w:eastAsia="ru-RU"/>
              </w:rPr>
              <w:t> </w:t>
            </w:r>
          </w:p>
          <w:p w:rsidR="00AF65DE" w:rsidRPr="002A3FBE" w:rsidRDefault="00AF65DE" w:rsidP="00173A7A">
            <w:pPr>
              <w:spacing w:after="0" w:line="293" w:lineRule="atLeast"/>
              <w:jc w:val="center"/>
              <w:rPr>
                <w:rFonts w:ascii="Tahoma" w:eastAsia="Times New Roman" w:hAnsi="Tahoma" w:cs="Tahoma"/>
                <w:sz w:val="18"/>
                <w:szCs w:val="18"/>
                <w:lang w:eastAsia="ru-RU"/>
              </w:rPr>
            </w:pPr>
          </w:p>
          <w:p w:rsidR="00AF65DE" w:rsidRPr="002A3FBE" w:rsidRDefault="00AF65DE" w:rsidP="00173A7A">
            <w:pPr>
              <w:spacing w:after="0" w:line="293" w:lineRule="atLeast"/>
              <w:jc w:val="center"/>
              <w:rPr>
                <w:rFonts w:ascii="Tahoma" w:eastAsia="Times New Roman" w:hAnsi="Tahoma" w:cs="Tahoma"/>
                <w:sz w:val="18"/>
                <w:szCs w:val="18"/>
                <w:lang w:eastAsia="ru-RU"/>
              </w:rPr>
            </w:pPr>
          </w:p>
          <w:p w:rsidR="00AF65DE" w:rsidRPr="002A3FBE" w:rsidRDefault="00AF65DE" w:rsidP="00173A7A">
            <w:pPr>
              <w:spacing w:after="0" w:line="293" w:lineRule="atLeast"/>
              <w:jc w:val="center"/>
              <w:rPr>
                <w:rFonts w:ascii="Tahoma" w:eastAsia="Times New Roman" w:hAnsi="Tahoma" w:cs="Tahoma"/>
                <w:sz w:val="18"/>
                <w:szCs w:val="18"/>
                <w:lang w:eastAsia="ru-RU"/>
              </w:rPr>
            </w:pPr>
          </w:p>
          <w:p w:rsidR="00173A7A" w:rsidRPr="002A3FBE" w:rsidRDefault="00B61912" w:rsidP="00B61912">
            <w:pPr>
              <w:spacing w:after="0" w:line="293" w:lineRule="atLeast"/>
              <w:jc w:val="center"/>
              <w:rPr>
                <w:rFonts w:ascii="Tahoma" w:eastAsia="Times New Roman" w:hAnsi="Tahoma" w:cs="Tahoma"/>
                <w:sz w:val="18"/>
                <w:szCs w:val="18"/>
                <w:lang w:eastAsia="ru-RU"/>
              </w:rPr>
            </w:pPr>
            <w:r w:rsidRPr="002A3FBE">
              <w:rPr>
                <w:rFonts w:ascii="Tahoma" w:eastAsia="Times New Roman" w:hAnsi="Tahoma" w:cs="Tahoma"/>
                <w:sz w:val="18"/>
                <w:szCs w:val="18"/>
                <w:lang w:eastAsia="ru-RU"/>
              </w:rPr>
              <w:t>с</w:t>
            </w:r>
            <w:r w:rsidR="00173A7A" w:rsidRPr="002A3FBE">
              <w:rPr>
                <w:rFonts w:ascii="Tahoma" w:eastAsia="Times New Roman" w:hAnsi="Tahoma" w:cs="Tahoma"/>
                <w:sz w:val="18"/>
                <w:szCs w:val="18"/>
                <w:lang w:eastAsia="ru-RU"/>
              </w:rPr>
              <w:t>. Холмогой 2017</w:t>
            </w:r>
            <w:r w:rsidRPr="002A3FBE">
              <w:rPr>
                <w:rFonts w:ascii="Tahoma" w:eastAsia="Times New Roman" w:hAnsi="Tahoma" w:cs="Tahoma"/>
                <w:sz w:val="18"/>
                <w:szCs w:val="18"/>
                <w:lang w:eastAsia="ru-RU"/>
              </w:rPr>
              <w:t>г.</w:t>
            </w:r>
          </w:p>
          <w:p w:rsidR="002A3FBE" w:rsidRPr="002A3FBE" w:rsidRDefault="002A3FBE" w:rsidP="00B61912">
            <w:pPr>
              <w:spacing w:after="0" w:line="293" w:lineRule="atLeast"/>
              <w:jc w:val="center"/>
              <w:rPr>
                <w:rFonts w:ascii="Tahoma" w:eastAsia="Times New Roman" w:hAnsi="Tahoma" w:cs="Tahoma"/>
                <w:sz w:val="18"/>
                <w:szCs w:val="18"/>
                <w:lang w:eastAsia="ru-RU"/>
              </w:rPr>
            </w:pPr>
          </w:p>
          <w:p w:rsidR="002A3FBE" w:rsidRPr="002A3FBE" w:rsidRDefault="002A3FBE" w:rsidP="00B61912">
            <w:pPr>
              <w:spacing w:after="0" w:line="293" w:lineRule="atLeast"/>
              <w:jc w:val="center"/>
              <w:rPr>
                <w:rFonts w:ascii="Tahoma" w:eastAsia="Times New Roman" w:hAnsi="Tahoma" w:cs="Tahoma"/>
                <w:sz w:val="18"/>
                <w:szCs w:val="18"/>
                <w:lang w:eastAsia="ru-RU"/>
              </w:rPr>
            </w:pPr>
          </w:p>
          <w:p w:rsidR="002A3FBE" w:rsidRPr="002A3FBE" w:rsidRDefault="002A3FBE" w:rsidP="00B61912">
            <w:pPr>
              <w:spacing w:after="0" w:line="293" w:lineRule="atLeast"/>
              <w:jc w:val="center"/>
              <w:rPr>
                <w:rFonts w:ascii="Tahoma" w:eastAsia="Times New Roman" w:hAnsi="Tahoma" w:cs="Tahoma"/>
                <w:sz w:val="18"/>
                <w:szCs w:val="18"/>
                <w:lang w:eastAsia="ru-RU"/>
              </w:rPr>
            </w:pPr>
          </w:p>
          <w:p w:rsidR="00173A7A" w:rsidRPr="002A3FBE" w:rsidRDefault="00173A7A" w:rsidP="00B61912">
            <w:pPr>
              <w:spacing w:after="0" w:line="293" w:lineRule="atLeast"/>
              <w:jc w:val="center"/>
              <w:rPr>
                <w:rFonts w:ascii="Tahoma" w:eastAsia="Times New Roman" w:hAnsi="Tahoma" w:cs="Tahoma"/>
                <w:sz w:val="18"/>
                <w:szCs w:val="18"/>
                <w:lang w:eastAsia="ru-RU"/>
              </w:rPr>
            </w:pPr>
            <w:r w:rsidRPr="002A3FBE">
              <w:rPr>
                <w:rFonts w:ascii="Tahoma" w:eastAsia="Times New Roman" w:hAnsi="Tahoma" w:cs="Tahoma"/>
                <w:kern w:val="36"/>
                <w:sz w:val="18"/>
                <w:szCs w:val="18"/>
                <w:lang w:eastAsia="ru-RU"/>
              </w:rPr>
              <w:t>Содержание</w:t>
            </w: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w:t>
            </w: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xml:space="preserve">1. Паспорт Программы «Развитие физической культуры и </w:t>
            </w:r>
            <w:proofErr w:type="gramStart"/>
            <w:r w:rsidRPr="002A3FBE">
              <w:rPr>
                <w:rFonts w:ascii="Tahoma" w:eastAsia="Times New Roman" w:hAnsi="Tahoma" w:cs="Tahoma"/>
                <w:sz w:val="18"/>
                <w:szCs w:val="18"/>
                <w:lang w:eastAsia="ru-RU"/>
              </w:rPr>
              <w:t>массового</w:t>
            </w:r>
            <w:proofErr w:type="gramEnd"/>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спорта на территории муниципального образования «Холмогойское сельское поселение» на 2017-2021 годы»</w:t>
            </w:r>
          </w:p>
          <w:p w:rsidR="00173A7A" w:rsidRPr="002A3FBE" w:rsidRDefault="00173A7A" w:rsidP="00173A7A">
            <w:pPr>
              <w:spacing w:before="75" w:after="75" w:line="293" w:lineRule="atLeast"/>
              <w:outlineLvl w:val="0"/>
              <w:rPr>
                <w:rFonts w:ascii="Tahoma" w:eastAsia="Times New Roman" w:hAnsi="Tahoma" w:cs="Tahoma"/>
                <w:kern w:val="36"/>
                <w:sz w:val="18"/>
                <w:szCs w:val="18"/>
                <w:lang w:eastAsia="ru-RU"/>
              </w:rPr>
            </w:pPr>
            <w:r w:rsidRPr="002A3FBE">
              <w:rPr>
                <w:rFonts w:ascii="Tahoma" w:eastAsia="Times New Roman" w:hAnsi="Tahoma" w:cs="Tahoma"/>
                <w:kern w:val="36"/>
                <w:sz w:val="18"/>
                <w:szCs w:val="18"/>
                <w:lang w:eastAsia="ru-RU"/>
              </w:rPr>
              <w:t> 2. Характеристика проблемы и обоснование необходимости ее решения программным методом</w:t>
            </w:r>
          </w:p>
          <w:p w:rsidR="00173A7A" w:rsidRPr="002A3FBE" w:rsidRDefault="00173A7A" w:rsidP="00173A7A">
            <w:pPr>
              <w:spacing w:before="75" w:after="75" w:line="293" w:lineRule="atLeast"/>
              <w:outlineLvl w:val="0"/>
              <w:rPr>
                <w:rFonts w:ascii="Tahoma" w:eastAsia="Times New Roman" w:hAnsi="Tahoma" w:cs="Tahoma"/>
                <w:kern w:val="36"/>
                <w:sz w:val="18"/>
                <w:szCs w:val="18"/>
                <w:lang w:eastAsia="ru-RU"/>
              </w:rPr>
            </w:pPr>
            <w:r w:rsidRPr="002A3FBE">
              <w:rPr>
                <w:rFonts w:ascii="Tahoma" w:eastAsia="Times New Roman" w:hAnsi="Tahoma" w:cs="Tahoma"/>
                <w:kern w:val="36"/>
                <w:sz w:val="18"/>
                <w:szCs w:val="18"/>
                <w:lang w:eastAsia="ru-RU"/>
              </w:rPr>
              <w:t>3. Цели и задачи</w:t>
            </w: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4. Ожидаемые результаты реализации</w:t>
            </w: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5. Перечень мероприятий</w:t>
            </w:r>
          </w:p>
          <w:p w:rsidR="00173A7A" w:rsidRPr="002A3FBE" w:rsidRDefault="00173A7A" w:rsidP="00173A7A">
            <w:pPr>
              <w:spacing w:before="75" w:after="75" w:line="293" w:lineRule="atLeast"/>
              <w:outlineLvl w:val="0"/>
              <w:rPr>
                <w:rFonts w:ascii="Tahoma" w:eastAsia="Times New Roman" w:hAnsi="Tahoma" w:cs="Tahoma"/>
                <w:kern w:val="36"/>
                <w:sz w:val="18"/>
                <w:szCs w:val="18"/>
                <w:lang w:eastAsia="ru-RU"/>
              </w:rPr>
            </w:pPr>
            <w:r w:rsidRPr="002A3FBE">
              <w:rPr>
                <w:rFonts w:ascii="Tahoma" w:eastAsia="Times New Roman" w:hAnsi="Tahoma" w:cs="Tahoma"/>
                <w:kern w:val="36"/>
                <w:sz w:val="18"/>
                <w:szCs w:val="18"/>
                <w:lang w:eastAsia="ru-RU"/>
              </w:rPr>
              <w:t>6. Сроки реализации Программы</w:t>
            </w:r>
          </w:p>
          <w:p w:rsidR="00173A7A" w:rsidRPr="002A3FBE" w:rsidRDefault="00173A7A" w:rsidP="00173A7A">
            <w:pPr>
              <w:spacing w:before="75" w:after="75" w:line="293" w:lineRule="atLeast"/>
              <w:outlineLvl w:val="0"/>
              <w:rPr>
                <w:rFonts w:ascii="Tahoma" w:eastAsia="Times New Roman" w:hAnsi="Tahoma" w:cs="Tahoma"/>
                <w:kern w:val="36"/>
                <w:sz w:val="18"/>
                <w:szCs w:val="18"/>
                <w:lang w:eastAsia="ru-RU"/>
              </w:rPr>
            </w:pPr>
            <w:r w:rsidRPr="002A3FBE">
              <w:rPr>
                <w:rFonts w:ascii="Tahoma" w:eastAsia="Times New Roman" w:hAnsi="Tahoma" w:cs="Tahoma"/>
                <w:kern w:val="36"/>
                <w:sz w:val="18"/>
                <w:szCs w:val="18"/>
                <w:lang w:eastAsia="ru-RU"/>
              </w:rPr>
              <w:t>7. Ресурсное обеспечение</w:t>
            </w:r>
          </w:p>
          <w:p w:rsidR="00173A7A" w:rsidRPr="002A3FBE" w:rsidRDefault="00173A7A" w:rsidP="00173A7A">
            <w:pPr>
              <w:spacing w:before="75" w:after="75" w:line="293" w:lineRule="atLeast"/>
              <w:outlineLvl w:val="0"/>
              <w:rPr>
                <w:rFonts w:ascii="Tahoma" w:eastAsia="Times New Roman" w:hAnsi="Tahoma" w:cs="Tahoma"/>
                <w:kern w:val="36"/>
                <w:sz w:val="18"/>
                <w:szCs w:val="18"/>
                <w:lang w:eastAsia="ru-RU"/>
              </w:rPr>
            </w:pPr>
            <w:r w:rsidRPr="002A3FBE">
              <w:rPr>
                <w:rFonts w:ascii="Tahoma" w:eastAsia="Times New Roman" w:hAnsi="Tahoma" w:cs="Tahoma"/>
                <w:kern w:val="36"/>
                <w:sz w:val="18"/>
                <w:szCs w:val="18"/>
                <w:lang w:eastAsia="ru-RU"/>
              </w:rPr>
              <w:t>8. Организация  управления и механизм реализации Программы</w:t>
            </w:r>
          </w:p>
          <w:p w:rsidR="00173A7A" w:rsidRPr="002A3FBE" w:rsidRDefault="00173A7A" w:rsidP="00B61912">
            <w:pPr>
              <w:spacing w:before="100" w:beforeAutospacing="1" w:after="100" w:afterAutospacing="1" w:line="293" w:lineRule="atLeast"/>
              <w:rPr>
                <w:rFonts w:ascii="Tahoma" w:eastAsia="Times New Roman" w:hAnsi="Tahoma" w:cs="Tahoma"/>
                <w:sz w:val="18"/>
                <w:szCs w:val="18"/>
                <w:lang w:eastAsia="ru-RU"/>
              </w:rPr>
            </w:pPr>
            <w:proofErr w:type="gramStart"/>
            <w:r w:rsidRPr="002A3FBE">
              <w:rPr>
                <w:rFonts w:ascii="Tahoma" w:eastAsia="Times New Roman" w:hAnsi="Tahoma" w:cs="Tahoma"/>
                <w:b/>
                <w:bCs/>
                <w:sz w:val="18"/>
                <w:szCs w:val="18"/>
                <w:lang w:eastAsia="ru-RU"/>
              </w:rPr>
              <w:t>П</w:t>
            </w:r>
            <w:proofErr w:type="gramEnd"/>
            <w:r w:rsidRPr="002A3FBE">
              <w:rPr>
                <w:rFonts w:ascii="Tahoma" w:eastAsia="Times New Roman" w:hAnsi="Tahoma" w:cs="Tahoma"/>
                <w:b/>
                <w:bCs/>
                <w:sz w:val="18"/>
                <w:szCs w:val="18"/>
                <w:lang w:eastAsia="ru-RU"/>
              </w:rPr>
              <w:t xml:space="preserve"> А С П О Р 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3"/>
              <w:gridCol w:w="5647"/>
            </w:tblGrid>
            <w:tr w:rsidR="00173A7A" w:rsidRPr="002A3FBE">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173A7A" w:rsidRPr="002A3FBE" w:rsidRDefault="00173A7A" w:rsidP="00173A7A">
                  <w:pPr>
                    <w:spacing w:after="0" w:line="240" w:lineRule="auto"/>
                    <w:jc w:val="center"/>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 </w:t>
                  </w:r>
                </w:p>
                <w:p w:rsidR="00173A7A" w:rsidRPr="002A3FBE" w:rsidRDefault="00173A7A" w:rsidP="00173A7A">
                  <w:pPr>
                    <w:spacing w:after="0" w:line="240" w:lineRule="auto"/>
                    <w:jc w:val="center"/>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Наименование                 программы</w:t>
                  </w:r>
                </w:p>
              </w:tc>
              <w:tc>
                <w:tcPr>
                  <w:tcW w:w="5925" w:type="dxa"/>
                  <w:tcBorders>
                    <w:top w:val="outset" w:sz="6" w:space="0" w:color="auto"/>
                    <w:left w:val="outset" w:sz="6" w:space="0" w:color="auto"/>
                    <w:bottom w:val="outset" w:sz="6" w:space="0" w:color="auto"/>
                    <w:right w:val="outset" w:sz="6" w:space="0" w:color="auto"/>
                  </w:tcBorders>
                  <w:vAlign w:val="center"/>
                  <w:hideMark/>
                </w:tcPr>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Развитие физической культуры и массового спорта на территории МО «Холмогойское сельское поселение» на 2017-2021 годы</w:t>
                  </w:r>
                </w:p>
              </w:tc>
            </w:tr>
            <w:tr w:rsidR="00173A7A" w:rsidRPr="002A3FBE">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Наименование нормативно правового акта, дата утверждения программы</w:t>
                  </w:r>
                </w:p>
              </w:tc>
              <w:tc>
                <w:tcPr>
                  <w:tcW w:w="5925" w:type="dxa"/>
                  <w:tcBorders>
                    <w:top w:val="outset" w:sz="6" w:space="0" w:color="auto"/>
                    <w:left w:val="outset" w:sz="6" w:space="0" w:color="auto"/>
                    <w:bottom w:val="outset" w:sz="6" w:space="0" w:color="auto"/>
                    <w:right w:val="outset" w:sz="6" w:space="0" w:color="auto"/>
                  </w:tcBorders>
                  <w:vAlign w:val="center"/>
                  <w:hideMark/>
                </w:tcPr>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 Постановление от 23 января 2017 года №</w:t>
                  </w:r>
                </w:p>
              </w:tc>
            </w:tr>
            <w:tr w:rsidR="00173A7A" w:rsidRPr="002A3FBE">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173A7A" w:rsidRPr="002A3FBE" w:rsidRDefault="00173A7A" w:rsidP="00173A7A">
                  <w:pPr>
                    <w:spacing w:after="0" w:line="240" w:lineRule="auto"/>
                    <w:jc w:val="center"/>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Разработчик программы</w:t>
                  </w:r>
                </w:p>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 </w:t>
                  </w:r>
                </w:p>
              </w:tc>
              <w:tc>
                <w:tcPr>
                  <w:tcW w:w="5925" w:type="dxa"/>
                  <w:tcBorders>
                    <w:top w:val="outset" w:sz="6" w:space="0" w:color="auto"/>
                    <w:left w:val="outset" w:sz="6" w:space="0" w:color="auto"/>
                    <w:bottom w:val="outset" w:sz="6" w:space="0" w:color="auto"/>
                    <w:right w:val="outset" w:sz="6" w:space="0" w:color="auto"/>
                  </w:tcBorders>
                  <w:vAlign w:val="center"/>
                  <w:hideMark/>
                </w:tcPr>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 xml:space="preserve"> Администрация МО «Холмогойское сельское поселение» </w:t>
                  </w:r>
                </w:p>
              </w:tc>
            </w:tr>
            <w:tr w:rsidR="00173A7A" w:rsidRPr="002A3FBE">
              <w:trPr>
                <w:trHeight w:val="5355"/>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173A7A" w:rsidRPr="002A3FBE" w:rsidRDefault="00173A7A" w:rsidP="00173A7A">
                  <w:pPr>
                    <w:spacing w:after="0" w:line="240" w:lineRule="auto"/>
                    <w:jc w:val="center"/>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lastRenderedPageBreak/>
                    <w:t> </w:t>
                  </w:r>
                </w:p>
                <w:p w:rsidR="00173A7A" w:rsidRPr="002A3FBE" w:rsidRDefault="00173A7A" w:rsidP="00173A7A">
                  <w:pPr>
                    <w:spacing w:after="0" w:line="240" w:lineRule="auto"/>
                    <w:jc w:val="center"/>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 </w:t>
                  </w:r>
                </w:p>
                <w:p w:rsidR="00173A7A" w:rsidRPr="002A3FBE" w:rsidRDefault="00173A7A" w:rsidP="00173A7A">
                  <w:pPr>
                    <w:spacing w:after="0" w:line="240" w:lineRule="auto"/>
                    <w:jc w:val="center"/>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 </w:t>
                  </w:r>
                </w:p>
                <w:p w:rsidR="00173A7A" w:rsidRPr="002A3FBE" w:rsidRDefault="00173A7A" w:rsidP="00173A7A">
                  <w:pPr>
                    <w:spacing w:after="0" w:line="240" w:lineRule="auto"/>
                    <w:jc w:val="center"/>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 </w:t>
                  </w:r>
                </w:p>
                <w:p w:rsidR="00173A7A" w:rsidRPr="002A3FBE" w:rsidRDefault="00173A7A" w:rsidP="00173A7A">
                  <w:pPr>
                    <w:spacing w:after="0" w:line="240" w:lineRule="auto"/>
                    <w:jc w:val="center"/>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 </w:t>
                  </w:r>
                </w:p>
                <w:p w:rsidR="00173A7A" w:rsidRPr="002A3FBE" w:rsidRDefault="00173A7A" w:rsidP="00173A7A">
                  <w:pPr>
                    <w:spacing w:after="0" w:line="240" w:lineRule="auto"/>
                    <w:jc w:val="center"/>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Цели и задачи</w:t>
                  </w:r>
                </w:p>
                <w:p w:rsidR="00173A7A" w:rsidRPr="002A3FBE" w:rsidRDefault="00173A7A" w:rsidP="00173A7A">
                  <w:pPr>
                    <w:spacing w:after="0" w:line="240" w:lineRule="auto"/>
                    <w:jc w:val="center"/>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программы</w:t>
                  </w:r>
                </w:p>
              </w:tc>
              <w:tc>
                <w:tcPr>
                  <w:tcW w:w="5925" w:type="dxa"/>
                  <w:tcBorders>
                    <w:top w:val="outset" w:sz="6" w:space="0" w:color="auto"/>
                    <w:left w:val="outset" w:sz="6" w:space="0" w:color="auto"/>
                    <w:bottom w:val="outset" w:sz="6" w:space="0" w:color="auto"/>
                    <w:right w:val="outset" w:sz="6" w:space="0" w:color="auto"/>
                  </w:tcBorders>
                  <w:vAlign w:val="center"/>
                  <w:hideMark/>
                </w:tcPr>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Цель программы:</w:t>
                  </w:r>
                </w:p>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 создание условий для всестороннего развития личности, укрепления здоровья населения сельского поселения;</w:t>
                  </w:r>
                </w:p>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 повышение интереса различных категорий жителей сельского поселения к занятиям спортом.</w:t>
                  </w:r>
                </w:p>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Основные задачи программы:</w:t>
                  </w:r>
                </w:p>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1. организация и проведение физкультурно-оздоровительных мероприятий; </w:t>
                  </w:r>
                </w:p>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 xml:space="preserve">2. создание </w:t>
                  </w:r>
                  <w:proofErr w:type="gramStart"/>
                  <w:r w:rsidRPr="002A3FBE">
                    <w:rPr>
                      <w:rFonts w:ascii="Times New Roman" w:eastAsia="Times New Roman" w:hAnsi="Times New Roman" w:cs="Times New Roman"/>
                      <w:sz w:val="18"/>
                      <w:szCs w:val="18"/>
                      <w:lang w:eastAsia="ru-RU"/>
                    </w:rPr>
                    <w:t>материально-техническо</w:t>
                  </w:r>
                  <w:proofErr w:type="gramEnd"/>
                  <w:r w:rsidRPr="002A3FBE">
                    <w:rPr>
                      <w:rFonts w:ascii="Times New Roman" w:eastAsia="Times New Roman" w:hAnsi="Times New Roman" w:cs="Times New Roman"/>
                      <w:sz w:val="18"/>
                      <w:szCs w:val="18"/>
                      <w:lang w:eastAsia="ru-RU"/>
                    </w:rPr>
                    <w:t xml:space="preserve"> базы для развития массового спорта в сельском поселении;</w:t>
                  </w:r>
                </w:p>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3. пропаганда социальной значимости физической культуры и спорта, как инструмента в формировании здорового образа жизни граждан;</w:t>
                  </w:r>
                </w:p>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 повышение интереса различных категорий</w:t>
                  </w:r>
                </w:p>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жителей сельского поселения к занятиям спортом.</w:t>
                  </w:r>
                </w:p>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4.  строительство многофункциональной спортивной площадки и хоккейного корта.</w:t>
                  </w:r>
                </w:p>
              </w:tc>
            </w:tr>
            <w:tr w:rsidR="00173A7A" w:rsidRPr="002A3FBE">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173A7A" w:rsidRPr="002A3FBE" w:rsidRDefault="00173A7A" w:rsidP="00173A7A">
                  <w:pPr>
                    <w:spacing w:after="0" w:line="240" w:lineRule="auto"/>
                    <w:jc w:val="center"/>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Характеристика мероприятий программы</w:t>
                  </w:r>
                </w:p>
              </w:tc>
              <w:tc>
                <w:tcPr>
                  <w:tcW w:w="5925" w:type="dxa"/>
                  <w:tcBorders>
                    <w:top w:val="outset" w:sz="6" w:space="0" w:color="auto"/>
                    <w:left w:val="outset" w:sz="6" w:space="0" w:color="auto"/>
                    <w:bottom w:val="outset" w:sz="6" w:space="0" w:color="auto"/>
                    <w:right w:val="outset" w:sz="6" w:space="0" w:color="auto"/>
                  </w:tcBorders>
                  <w:vAlign w:val="center"/>
                  <w:hideMark/>
                </w:tcPr>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Обеспечение слаженной, скоординированной работы органов местного самоуправления и других учреждений;</w:t>
                  </w:r>
                </w:p>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Устойчивое финансовое обеспечение физической культуры и массового спорта в сельском поселении.</w:t>
                  </w:r>
                </w:p>
              </w:tc>
            </w:tr>
            <w:tr w:rsidR="00173A7A" w:rsidRPr="002A3FBE">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173A7A" w:rsidRPr="002A3FBE" w:rsidRDefault="00173A7A" w:rsidP="00173A7A">
                  <w:pPr>
                    <w:spacing w:after="0" w:line="240" w:lineRule="auto"/>
                    <w:jc w:val="center"/>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Сроки реализации             программы</w:t>
                  </w:r>
                </w:p>
              </w:tc>
              <w:tc>
                <w:tcPr>
                  <w:tcW w:w="5925" w:type="dxa"/>
                  <w:tcBorders>
                    <w:top w:val="outset" w:sz="6" w:space="0" w:color="auto"/>
                    <w:left w:val="outset" w:sz="6" w:space="0" w:color="auto"/>
                    <w:bottom w:val="outset" w:sz="6" w:space="0" w:color="auto"/>
                    <w:right w:val="outset" w:sz="6" w:space="0" w:color="auto"/>
                  </w:tcBorders>
                  <w:vAlign w:val="center"/>
                  <w:hideMark/>
                </w:tcPr>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 2017- 2021 годы</w:t>
                  </w:r>
                </w:p>
              </w:tc>
            </w:tr>
            <w:tr w:rsidR="00173A7A" w:rsidRPr="002A3FBE">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173A7A" w:rsidRPr="002A3FBE" w:rsidRDefault="00173A7A" w:rsidP="00173A7A">
                  <w:pPr>
                    <w:spacing w:after="0" w:line="240" w:lineRule="auto"/>
                    <w:jc w:val="center"/>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Целевые индикаторы и показатели</w:t>
                  </w:r>
                </w:p>
              </w:tc>
              <w:tc>
                <w:tcPr>
                  <w:tcW w:w="5925" w:type="dxa"/>
                  <w:tcBorders>
                    <w:top w:val="outset" w:sz="6" w:space="0" w:color="auto"/>
                    <w:left w:val="outset" w:sz="6" w:space="0" w:color="auto"/>
                    <w:bottom w:val="outset" w:sz="6" w:space="0" w:color="auto"/>
                    <w:right w:val="outset" w:sz="6" w:space="0" w:color="auto"/>
                  </w:tcBorders>
                  <w:vAlign w:val="center"/>
                  <w:hideMark/>
                </w:tcPr>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Жители сельского поселения, участвующие в массовых спортивных мероприятиях;</w:t>
                  </w:r>
                </w:p>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Спортивные достижения</w:t>
                  </w:r>
                </w:p>
              </w:tc>
            </w:tr>
            <w:tr w:rsidR="00173A7A" w:rsidRPr="002A3FBE">
              <w:trPr>
                <w:trHeight w:val="1545"/>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Объемы и источники финансирования</w:t>
                  </w:r>
                </w:p>
              </w:tc>
              <w:tc>
                <w:tcPr>
                  <w:tcW w:w="5925" w:type="dxa"/>
                  <w:tcBorders>
                    <w:top w:val="outset" w:sz="6" w:space="0" w:color="auto"/>
                    <w:left w:val="outset" w:sz="6" w:space="0" w:color="auto"/>
                    <w:bottom w:val="outset" w:sz="6" w:space="0" w:color="auto"/>
                    <w:right w:val="outset" w:sz="6" w:space="0" w:color="auto"/>
                  </w:tcBorders>
                  <w:vAlign w:val="center"/>
                  <w:hideMark/>
                </w:tcPr>
                <w:p w:rsidR="00173A7A" w:rsidRPr="002A3FBE" w:rsidRDefault="00173A7A" w:rsidP="00AF65DE">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Общий    объем    финансирования   на реализацию Программы в 2017- 2021  </w:t>
                  </w:r>
                  <w:proofErr w:type="gramStart"/>
                  <w:r w:rsidRPr="002A3FBE">
                    <w:rPr>
                      <w:rFonts w:ascii="Times New Roman" w:eastAsia="Times New Roman" w:hAnsi="Times New Roman" w:cs="Times New Roman"/>
                      <w:sz w:val="18"/>
                      <w:szCs w:val="18"/>
                      <w:lang w:eastAsia="ru-RU"/>
                    </w:rPr>
                    <w:t>гг</w:t>
                  </w:r>
                  <w:proofErr w:type="gramEnd"/>
                  <w:r w:rsidRPr="002A3FBE">
                    <w:rPr>
                      <w:rFonts w:ascii="Times New Roman" w:eastAsia="Times New Roman" w:hAnsi="Times New Roman" w:cs="Times New Roman"/>
                      <w:sz w:val="18"/>
                      <w:szCs w:val="18"/>
                      <w:lang w:eastAsia="ru-RU"/>
                    </w:rPr>
                    <w:t xml:space="preserve"> из федерального, регионального, районного и  местного бюджета –</w:t>
                  </w:r>
                  <w:r w:rsidR="00AF65DE" w:rsidRPr="002A3FBE">
                    <w:rPr>
                      <w:rFonts w:ascii="Times New Roman" w:eastAsia="Times New Roman" w:hAnsi="Times New Roman" w:cs="Times New Roman"/>
                      <w:sz w:val="18"/>
                      <w:szCs w:val="18"/>
                      <w:lang w:eastAsia="ru-RU"/>
                    </w:rPr>
                    <w:t xml:space="preserve">7430,0 </w:t>
                  </w:r>
                  <w:r w:rsidRPr="002A3FBE">
                    <w:rPr>
                      <w:rFonts w:ascii="Times New Roman" w:eastAsia="Times New Roman" w:hAnsi="Times New Roman" w:cs="Times New Roman"/>
                      <w:sz w:val="18"/>
                      <w:szCs w:val="18"/>
                      <w:lang w:eastAsia="ru-RU"/>
                    </w:rPr>
                    <w:t>тыс.руб.</w:t>
                  </w:r>
                </w:p>
              </w:tc>
            </w:tr>
            <w:tr w:rsidR="00173A7A" w:rsidRPr="002A3FBE">
              <w:trPr>
                <w:trHeight w:val="2400"/>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Ожидаемые социально-экономические    результаты реализации программы               </w:t>
                  </w:r>
                </w:p>
              </w:tc>
              <w:tc>
                <w:tcPr>
                  <w:tcW w:w="5925" w:type="dxa"/>
                  <w:tcBorders>
                    <w:top w:val="outset" w:sz="6" w:space="0" w:color="auto"/>
                    <w:left w:val="outset" w:sz="6" w:space="0" w:color="auto"/>
                    <w:bottom w:val="outset" w:sz="6" w:space="0" w:color="auto"/>
                    <w:right w:val="outset" w:sz="6" w:space="0" w:color="auto"/>
                  </w:tcBorders>
                  <w:vAlign w:val="center"/>
                  <w:hideMark/>
                </w:tcPr>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 создание благоприятных условий для занятий массовым спортом жителей сельского поселения;</w:t>
                  </w:r>
                </w:p>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-увеличение количества проведенных физкультурно-массовых мероприятий;</w:t>
                  </w:r>
                </w:p>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 улучшение социальных условий жизни на селе;</w:t>
                  </w:r>
                </w:p>
                <w:p w:rsidR="00173A7A" w:rsidRPr="002A3FBE" w:rsidRDefault="00173A7A" w:rsidP="00173A7A">
                  <w:pPr>
                    <w:spacing w:after="0" w:line="240" w:lineRule="auto"/>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-спортивные достижения жителей.</w:t>
                  </w:r>
                </w:p>
              </w:tc>
            </w:tr>
          </w:tbl>
          <w:p w:rsidR="00173A7A" w:rsidRPr="002A3FBE" w:rsidRDefault="00173A7A" w:rsidP="00173A7A">
            <w:pPr>
              <w:spacing w:after="0" w:line="293" w:lineRule="atLeast"/>
              <w:jc w:val="right"/>
              <w:rPr>
                <w:rFonts w:ascii="Tahoma" w:eastAsia="Times New Roman" w:hAnsi="Tahoma" w:cs="Tahoma"/>
                <w:sz w:val="18"/>
                <w:szCs w:val="18"/>
                <w:lang w:eastAsia="ru-RU"/>
              </w:rPr>
            </w:pPr>
            <w:r w:rsidRPr="002A3FBE">
              <w:rPr>
                <w:rFonts w:ascii="Tahoma" w:eastAsia="Times New Roman" w:hAnsi="Tahoma" w:cs="Tahoma"/>
                <w:sz w:val="18"/>
                <w:szCs w:val="18"/>
                <w:lang w:eastAsia="ru-RU"/>
              </w:rPr>
              <w:t> </w:t>
            </w:r>
          </w:p>
          <w:p w:rsidR="00B61912" w:rsidRPr="002A3FBE" w:rsidRDefault="00B61912" w:rsidP="00B61912">
            <w:pPr>
              <w:spacing w:before="100" w:beforeAutospacing="1" w:after="100" w:afterAutospacing="1" w:line="293" w:lineRule="atLeast"/>
              <w:rPr>
                <w:rFonts w:ascii="Tahoma" w:eastAsia="Times New Roman" w:hAnsi="Tahoma" w:cs="Tahoma"/>
                <w:sz w:val="18"/>
                <w:szCs w:val="18"/>
                <w:lang w:eastAsia="ru-RU"/>
              </w:rPr>
            </w:pPr>
          </w:p>
          <w:p w:rsidR="00B61912" w:rsidRPr="002A3FBE" w:rsidRDefault="00B61912" w:rsidP="00B61912">
            <w:pPr>
              <w:spacing w:before="100" w:beforeAutospacing="1" w:after="100" w:afterAutospacing="1" w:line="293" w:lineRule="atLeast"/>
              <w:rPr>
                <w:rFonts w:ascii="Tahoma" w:eastAsia="Times New Roman" w:hAnsi="Tahoma" w:cs="Tahoma"/>
                <w:sz w:val="18"/>
                <w:szCs w:val="18"/>
                <w:lang w:eastAsia="ru-RU"/>
              </w:rPr>
            </w:pPr>
          </w:p>
          <w:p w:rsidR="00173A7A" w:rsidRPr="002A3FBE" w:rsidRDefault="00B61912" w:rsidP="00B61912">
            <w:pPr>
              <w:spacing w:before="100" w:beforeAutospacing="1" w:after="100" w:afterAutospacing="1" w:line="293" w:lineRule="atLeast"/>
              <w:ind w:left="720"/>
              <w:rPr>
                <w:rFonts w:ascii="Tahoma" w:eastAsia="Times New Roman" w:hAnsi="Tahoma" w:cs="Tahoma"/>
                <w:sz w:val="18"/>
                <w:szCs w:val="18"/>
                <w:lang w:eastAsia="ru-RU"/>
              </w:rPr>
            </w:pPr>
            <w:r w:rsidRPr="002A3FBE">
              <w:rPr>
                <w:rFonts w:ascii="Tahoma" w:eastAsia="Times New Roman" w:hAnsi="Tahoma" w:cs="Tahoma"/>
                <w:b/>
                <w:bCs/>
                <w:sz w:val="18"/>
                <w:szCs w:val="18"/>
                <w:lang w:eastAsia="ru-RU"/>
              </w:rPr>
              <w:t>2.</w:t>
            </w:r>
            <w:r w:rsidR="00173A7A" w:rsidRPr="002A3FBE">
              <w:rPr>
                <w:rFonts w:ascii="Tahoma" w:eastAsia="Times New Roman" w:hAnsi="Tahoma" w:cs="Tahoma"/>
                <w:b/>
                <w:bCs/>
                <w:sz w:val="18"/>
                <w:szCs w:val="18"/>
                <w:lang w:eastAsia="ru-RU"/>
              </w:rPr>
              <w:t>Характеристика, проблемы и обоснование</w:t>
            </w:r>
          </w:p>
          <w:p w:rsidR="00173A7A" w:rsidRPr="002A3FBE" w:rsidRDefault="00173A7A" w:rsidP="00173A7A">
            <w:pPr>
              <w:spacing w:after="0" w:line="293" w:lineRule="atLeast"/>
              <w:ind w:left="1080"/>
              <w:jc w:val="center"/>
              <w:rPr>
                <w:rFonts w:ascii="Tahoma" w:eastAsia="Times New Roman" w:hAnsi="Tahoma" w:cs="Tahoma"/>
                <w:sz w:val="18"/>
                <w:szCs w:val="18"/>
                <w:lang w:eastAsia="ru-RU"/>
              </w:rPr>
            </w:pPr>
            <w:r w:rsidRPr="002A3FBE">
              <w:rPr>
                <w:rFonts w:ascii="Tahoma" w:eastAsia="Times New Roman" w:hAnsi="Tahoma" w:cs="Tahoma"/>
                <w:b/>
                <w:bCs/>
                <w:sz w:val="18"/>
                <w:szCs w:val="18"/>
                <w:lang w:eastAsia="ru-RU"/>
              </w:rPr>
              <w:t> необходимости ее решения программным методом</w:t>
            </w: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Основополагающей задачей органов местного самоуправления в МО «Холмогойское сельское поселение»  является создание условий для роста благосостояния населения, ведения здорового образа жизни, достижения спортивных успехов и обеспечение долгосрочной социальной стабильности.</w:t>
            </w: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lastRenderedPageBreak/>
              <w:t>         Остро стоят проблемы курения, алкоголизма среди молодежи, растут масштабы правонарушений, социального неблагополучия. В связи с этим необходима постоянная плодотворная работа по формированию здорового образа жизни, новых ценностных ориентиров, совершенствованию физического воспитания, направленного на укрепление здоровья, повышение спортивной результативности. Программа направлена на решение наиболее важных проблем по физическому развитию жителей сельского поселения, прежде всего детей и молодежи, путем обеспечения условиями развития физической культуры и массового спорта, организация и проведение физкультурно-оздоровительных и спортивно-массовых мероприятий.</w:t>
            </w: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Сегодня для изменения сложившейся ситуации необходимы эффективные меры. В целях реализации государственной политики в области физической культуры и массового спорта, эффективного решения задач, возложенных на органы местного самоуправления, создания стартовых условий для решения существующих проблем разработана настоящая Программа.</w:t>
            </w: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Программа носит комплексный характер и обеспечивает последовательность в реализации системы мер, направленных на решение проблемы в развитии спорта в сельской местности. </w:t>
            </w: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w:t>
            </w:r>
          </w:p>
          <w:p w:rsidR="00173A7A" w:rsidRPr="002A3FBE" w:rsidRDefault="00173A7A" w:rsidP="00173A7A">
            <w:pPr>
              <w:numPr>
                <w:ilvl w:val="0"/>
                <w:numId w:val="3"/>
              </w:numPr>
              <w:spacing w:before="100" w:beforeAutospacing="1" w:after="100" w:afterAutospacing="1" w:line="293" w:lineRule="atLeast"/>
              <w:rPr>
                <w:rFonts w:ascii="Tahoma" w:eastAsia="Times New Roman" w:hAnsi="Tahoma" w:cs="Tahoma"/>
                <w:sz w:val="18"/>
                <w:szCs w:val="18"/>
                <w:lang w:eastAsia="ru-RU"/>
              </w:rPr>
            </w:pPr>
            <w:r w:rsidRPr="002A3FBE">
              <w:rPr>
                <w:rFonts w:ascii="Tahoma" w:eastAsia="Times New Roman" w:hAnsi="Tahoma" w:cs="Tahoma"/>
                <w:b/>
                <w:bCs/>
                <w:sz w:val="18"/>
                <w:szCs w:val="18"/>
                <w:lang w:eastAsia="ru-RU"/>
              </w:rPr>
              <w:t>Цели и задачи Программы</w:t>
            </w: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Целями Программы являются повышение роли физической культуры и массового          спорта, создание благоприятных условий для развития массовых видов спорта на территории сельского поселения, для интеграции здорового образа жизни в сознании жителей поселения, достижение спортивных разрядов.</w:t>
            </w: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Исходя из поставленных целей, а также тенденций и особенностей развития физической культуры и массового спорта, Программа предусматривает последовательное решение комплекса задач:</w:t>
            </w:r>
          </w:p>
          <w:p w:rsidR="00173A7A" w:rsidRPr="002A3FBE" w:rsidRDefault="00173A7A" w:rsidP="00173A7A">
            <w:pPr>
              <w:numPr>
                <w:ilvl w:val="0"/>
                <w:numId w:val="4"/>
              </w:numPr>
              <w:spacing w:before="100" w:beforeAutospacing="1" w:after="100" w:afterAutospacing="1"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повышение интереса различных категорий жителей МО «Холмогойское сельское поселение» к занятиям физической культурой и массовым спортом;</w:t>
            </w:r>
          </w:p>
          <w:p w:rsidR="00173A7A" w:rsidRPr="002A3FBE" w:rsidRDefault="00173A7A" w:rsidP="00173A7A">
            <w:pPr>
              <w:numPr>
                <w:ilvl w:val="0"/>
                <w:numId w:val="4"/>
              </w:numPr>
              <w:spacing w:before="100" w:beforeAutospacing="1" w:after="100" w:afterAutospacing="1"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развитие инфраструктуры для занятий массовым спортом;</w:t>
            </w:r>
          </w:p>
          <w:p w:rsidR="00173A7A" w:rsidRPr="002A3FBE" w:rsidRDefault="00173A7A" w:rsidP="00173A7A">
            <w:pPr>
              <w:numPr>
                <w:ilvl w:val="0"/>
                <w:numId w:val="4"/>
              </w:numPr>
              <w:spacing w:before="100" w:beforeAutospacing="1" w:after="100" w:afterAutospacing="1"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пропаганда социальной значимости физической культуры и массового спорта, как инструмента в формировании здорового образа жизни граждан, укреплении здоровья, профилактике заболеваний, борьбе с негативными явлениями;</w:t>
            </w:r>
          </w:p>
          <w:p w:rsidR="00173A7A" w:rsidRPr="002A3FBE" w:rsidRDefault="00173A7A" w:rsidP="00173A7A">
            <w:pPr>
              <w:numPr>
                <w:ilvl w:val="0"/>
                <w:numId w:val="4"/>
              </w:numPr>
              <w:spacing w:before="100" w:beforeAutospacing="1" w:after="100" w:afterAutospacing="1"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развитие практики проведения районных и муниципальных спортивных мероприятий и участие в них жителей поселения.</w:t>
            </w:r>
          </w:p>
          <w:p w:rsidR="00173A7A" w:rsidRPr="002A3FBE" w:rsidRDefault="00173A7A" w:rsidP="00173A7A">
            <w:pPr>
              <w:numPr>
                <w:ilvl w:val="0"/>
                <w:numId w:val="4"/>
              </w:numPr>
              <w:spacing w:before="100" w:beforeAutospacing="1" w:after="100" w:afterAutospacing="1"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достижения спортивных разрядов.</w:t>
            </w:r>
          </w:p>
          <w:p w:rsidR="00173A7A" w:rsidRPr="002A3FBE" w:rsidRDefault="00173A7A" w:rsidP="00173A7A">
            <w:pPr>
              <w:spacing w:after="0" w:line="293" w:lineRule="atLeast"/>
              <w:ind w:left="360"/>
              <w:rPr>
                <w:rFonts w:ascii="Tahoma" w:eastAsia="Times New Roman" w:hAnsi="Tahoma" w:cs="Tahoma"/>
                <w:sz w:val="18"/>
                <w:szCs w:val="18"/>
                <w:lang w:eastAsia="ru-RU"/>
              </w:rPr>
            </w:pPr>
            <w:r w:rsidRPr="002A3FBE">
              <w:rPr>
                <w:rFonts w:ascii="Tahoma" w:eastAsia="Times New Roman" w:hAnsi="Tahoma" w:cs="Tahoma"/>
                <w:sz w:val="18"/>
                <w:szCs w:val="18"/>
                <w:lang w:eastAsia="ru-RU"/>
              </w:rPr>
              <w:t> </w:t>
            </w:r>
          </w:p>
          <w:p w:rsidR="00173A7A" w:rsidRPr="002A3FBE" w:rsidRDefault="00173A7A" w:rsidP="00173A7A">
            <w:pPr>
              <w:numPr>
                <w:ilvl w:val="0"/>
                <w:numId w:val="5"/>
              </w:numPr>
              <w:spacing w:before="100" w:beforeAutospacing="1" w:after="100" w:afterAutospacing="1" w:line="293" w:lineRule="atLeast"/>
              <w:rPr>
                <w:rFonts w:ascii="Tahoma" w:eastAsia="Times New Roman" w:hAnsi="Tahoma" w:cs="Tahoma"/>
                <w:sz w:val="18"/>
                <w:szCs w:val="18"/>
                <w:lang w:eastAsia="ru-RU"/>
              </w:rPr>
            </w:pPr>
            <w:r w:rsidRPr="002A3FBE">
              <w:rPr>
                <w:rFonts w:ascii="Tahoma" w:eastAsia="Times New Roman" w:hAnsi="Tahoma" w:cs="Tahoma"/>
                <w:b/>
                <w:bCs/>
                <w:sz w:val="18"/>
                <w:szCs w:val="18"/>
                <w:lang w:eastAsia="ru-RU"/>
              </w:rPr>
              <w:t>Ожидаемые результаты реализации программы</w:t>
            </w:r>
          </w:p>
          <w:p w:rsidR="00173A7A" w:rsidRPr="002A3FBE" w:rsidRDefault="00173A7A" w:rsidP="00173A7A">
            <w:pPr>
              <w:spacing w:after="0" w:line="293" w:lineRule="atLeast"/>
              <w:ind w:left="600"/>
              <w:rPr>
                <w:rFonts w:ascii="Tahoma" w:eastAsia="Times New Roman" w:hAnsi="Tahoma" w:cs="Tahoma"/>
                <w:sz w:val="18"/>
                <w:szCs w:val="18"/>
                <w:lang w:eastAsia="ru-RU"/>
              </w:rPr>
            </w:pPr>
            <w:r w:rsidRPr="002A3FBE">
              <w:rPr>
                <w:rFonts w:ascii="Tahoma" w:eastAsia="Times New Roman" w:hAnsi="Tahoma" w:cs="Tahoma"/>
                <w:sz w:val="18"/>
                <w:szCs w:val="18"/>
                <w:lang w:eastAsia="ru-RU"/>
              </w:rPr>
              <w:t>         За период реализации Программы на территории МО «Холмогойское сельское поселение» планируется получить социально-экономические результаты:</w:t>
            </w: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использование физической культуры и массового спорта в качестве профилактики заболеваний и укрепления здоровья населения;</w:t>
            </w: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увеличение численности участников спортивных мероприятий, а также увеличить численность зрителей на данных мероприятиях;</w:t>
            </w: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увеличение числа спортивных мероприятий на территории сельского поселения;</w:t>
            </w:r>
          </w:p>
          <w:p w:rsidR="00173A7A"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xml:space="preserve">-  строительства </w:t>
            </w:r>
            <w:r w:rsidR="00F249FC" w:rsidRPr="002A3FBE">
              <w:rPr>
                <w:rFonts w:ascii="Tahoma" w:eastAsia="Times New Roman" w:hAnsi="Tahoma" w:cs="Tahoma"/>
                <w:sz w:val="18"/>
                <w:szCs w:val="18"/>
                <w:lang w:eastAsia="ru-RU"/>
              </w:rPr>
              <w:t xml:space="preserve">многофункциональных площадок </w:t>
            </w:r>
            <w:proofErr w:type="gramStart"/>
            <w:r w:rsidR="00F249FC" w:rsidRPr="002A3FBE">
              <w:rPr>
                <w:rFonts w:ascii="Tahoma" w:eastAsia="Times New Roman" w:hAnsi="Tahoma" w:cs="Tahoma"/>
                <w:sz w:val="18"/>
                <w:szCs w:val="18"/>
                <w:lang w:eastAsia="ru-RU"/>
              </w:rPr>
              <w:t>в</w:t>
            </w:r>
            <w:proofErr w:type="gramEnd"/>
            <w:r w:rsidR="00F249FC" w:rsidRPr="002A3FBE">
              <w:rPr>
                <w:rFonts w:ascii="Tahoma" w:eastAsia="Times New Roman" w:hAnsi="Tahoma" w:cs="Tahoma"/>
                <w:sz w:val="18"/>
                <w:szCs w:val="18"/>
                <w:lang w:eastAsia="ru-RU"/>
              </w:rPr>
              <w:t xml:space="preserve"> с. Холмогой и вд. Романова, хоккейного корта </w:t>
            </w:r>
            <w:proofErr w:type="gramStart"/>
            <w:r w:rsidR="00F249FC" w:rsidRPr="002A3FBE">
              <w:rPr>
                <w:rFonts w:ascii="Tahoma" w:eastAsia="Times New Roman" w:hAnsi="Tahoma" w:cs="Tahoma"/>
                <w:sz w:val="18"/>
                <w:szCs w:val="18"/>
                <w:lang w:eastAsia="ru-RU"/>
              </w:rPr>
              <w:t>в</w:t>
            </w:r>
            <w:proofErr w:type="gramEnd"/>
            <w:r w:rsidR="00F249FC" w:rsidRPr="002A3FBE">
              <w:rPr>
                <w:rFonts w:ascii="Tahoma" w:eastAsia="Times New Roman" w:hAnsi="Tahoma" w:cs="Tahoma"/>
                <w:sz w:val="18"/>
                <w:szCs w:val="18"/>
                <w:lang w:eastAsia="ru-RU"/>
              </w:rPr>
              <w:t xml:space="preserve"> с. Холмогой.</w:t>
            </w:r>
          </w:p>
          <w:p w:rsidR="002A3FBE" w:rsidRDefault="002A3FBE" w:rsidP="00173A7A">
            <w:pPr>
              <w:spacing w:after="0" w:line="293" w:lineRule="atLeast"/>
              <w:rPr>
                <w:rFonts w:ascii="Tahoma" w:eastAsia="Times New Roman" w:hAnsi="Tahoma" w:cs="Tahoma"/>
                <w:sz w:val="18"/>
                <w:szCs w:val="18"/>
                <w:lang w:eastAsia="ru-RU"/>
              </w:rPr>
            </w:pPr>
          </w:p>
          <w:p w:rsidR="002A3FBE" w:rsidRPr="002A3FBE" w:rsidRDefault="002A3FBE" w:rsidP="00173A7A">
            <w:pPr>
              <w:spacing w:after="0" w:line="293" w:lineRule="atLeast"/>
              <w:rPr>
                <w:rFonts w:ascii="Tahoma" w:eastAsia="Times New Roman" w:hAnsi="Tahoma" w:cs="Tahoma"/>
                <w:sz w:val="18"/>
                <w:szCs w:val="18"/>
                <w:lang w:eastAsia="ru-RU"/>
              </w:rPr>
            </w:pP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w:t>
            </w:r>
          </w:p>
          <w:p w:rsidR="00173A7A" w:rsidRPr="002A3FBE" w:rsidRDefault="00173A7A" w:rsidP="00173A7A">
            <w:pPr>
              <w:numPr>
                <w:ilvl w:val="0"/>
                <w:numId w:val="6"/>
              </w:numPr>
              <w:spacing w:before="100" w:beforeAutospacing="1" w:after="100" w:afterAutospacing="1" w:line="293" w:lineRule="atLeast"/>
              <w:rPr>
                <w:rFonts w:ascii="Tahoma" w:eastAsia="Times New Roman" w:hAnsi="Tahoma" w:cs="Tahoma"/>
                <w:sz w:val="18"/>
                <w:szCs w:val="18"/>
                <w:lang w:eastAsia="ru-RU"/>
              </w:rPr>
            </w:pPr>
            <w:r w:rsidRPr="002A3FBE">
              <w:rPr>
                <w:rFonts w:ascii="Tahoma" w:eastAsia="Times New Roman" w:hAnsi="Tahoma" w:cs="Tahoma"/>
                <w:b/>
                <w:bCs/>
                <w:sz w:val="18"/>
                <w:szCs w:val="18"/>
                <w:lang w:eastAsia="ru-RU"/>
              </w:rPr>
              <w:lastRenderedPageBreak/>
              <w:t>Перечень мероприятий Программы</w:t>
            </w: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Основные программные мероприятия, связанные с развитием массового спорта, включают:</w:t>
            </w: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развитие физической культуры и массового спорта в сельском поселении;</w:t>
            </w: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укрепление материально-технической базы физической культуры и массового спорт</w:t>
            </w:r>
            <w:r w:rsidR="00F249FC" w:rsidRPr="002A3FBE">
              <w:rPr>
                <w:rFonts w:ascii="Tahoma" w:eastAsia="Times New Roman" w:hAnsi="Tahoma" w:cs="Tahoma"/>
                <w:sz w:val="18"/>
                <w:szCs w:val="18"/>
                <w:lang w:eastAsia="ru-RU"/>
              </w:rPr>
              <w:t>а</w:t>
            </w: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w:t>
            </w:r>
          </w:p>
          <w:p w:rsidR="00173A7A" w:rsidRPr="002A3FBE" w:rsidRDefault="00173A7A" w:rsidP="00173A7A">
            <w:pPr>
              <w:numPr>
                <w:ilvl w:val="0"/>
                <w:numId w:val="7"/>
              </w:numPr>
              <w:spacing w:before="100" w:beforeAutospacing="1" w:after="100" w:afterAutospacing="1" w:line="293" w:lineRule="atLeast"/>
              <w:rPr>
                <w:rFonts w:ascii="Tahoma" w:eastAsia="Times New Roman" w:hAnsi="Tahoma" w:cs="Tahoma"/>
                <w:sz w:val="18"/>
                <w:szCs w:val="18"/>
                <w:lang w:eastAsia="ru-RU"/>
              </w:rPr>
            </w:pPr>
            <w:r w:rsidRPr="002A3FBE">
              <w:rPr>
                <w:rFonts w:ascii="Tahoma" w:eastAsia="Times New Roman" w:hAnsi="Tahoma" w:cs="Tahoma"/>
                <w:b/>
                <w:bCs/>
                <w:sz w:val="18"/>
                <w:szCs w:val="18"/>
                <w:lang w:eastAsia="ru-RU"/>
              </w:rPr>
              <w:t>Сроки реализации Программы</w:t>
            </w:r>
          </w:p>
          <w:p w:rsidR="00173A7A" w:rsidRPr="002A3FBE" w:rsidRDefault="00173A7A" w:rsidP="00173A7A">
            <w:pPr>
              <w:spacing w:after="0" w:line="293" w:lineRule="atLeast"/>
              <w:ind w:left="600"/>
              <w:rPr>
                <w:rFonts w:ascii="Tahoma" w:eastAsia="Times New Roman" w:hAnsi="Tahoma" w:cs="Tahoma"/>
                <w:sz w:val="18"/>
                <w:szCs w:val="18"/>
                <w:lang w:eastAsia="ru-RU"/>
              </w:rPr>
            </w:pPr>
            <w:r w:rsidRPr="002A3FBE">
              <w:rPr>
                <w:rFonts w:ascii="Tahoma" w:eastAsia="Times New Roman" w:hAnsi="Tahoma" w:cs="Tahoma"/>
                <w:sz w:val="18"/>
                <w:szCs w:val="18"/>
                <w:lang w:eastAsia="ru-RU"/>
              </w:rPr>
              <w:t>Реализа</w:t>
            </w:r>
            <w:r w:rsidR="00F249FC" w:rsidRPr="002A3FBE">
              <w:rPr>
                <w:rFonts w:ascii="Tahoma" w:eastAsia="Times New Roman" w:hAnsi="Tahoma" w:cs="Tahoma"/>
                <w:sz w:val="18"/>
                <w:szCs w:val="18"/>
                <w:lang w:eastAsia="ru-RU"/>
              </w:rPr>
              <w:t>ция программы рассчитана на 2017 - 2021</w:t>
            </w:r>
            <w:r w:rsidRPr="002A3FBE">
              <w:rPr>
                <w:rFonts w:ascii="Tahoma" w:eastAsia="Times New Roman" w:hAnsi="Tahoma" w:cs="Tahoma"/>
                <w:sz w:val="18"/>
                <w:szCs w:val="18"/>
                <w:lang w:eastAsia="ru-RU"/>
              </w:rPr>
              <w:t xml:space="preserve"> годы.</w:t>
            </w:r>
          </w:p>
          <w:p w:rsidR="00173A7A" w:rsidRPr="002A3FBE" w:rsidRDefault="00173A7A" w:rsidP="00173A7A">
            <w:pPr>
              <w:spacing w:after="0" w:line="293" w:lineRule="atLeast"/>
              <w:jc w:val="center"/>
              <w:rPr>
                <w:rFonts w:ascii="Tahoma" w:eastAsia="Times New Roman" w:hAnsi="Tahoma" w:cs="Tahoma"/>
                <w:sz w:val="18"/>
                <w:szCs w:val="18"/>
                <w:lang w:eastAsia="ru-RU"/>
              </w:rPr>
            </w:pPr>
            <w:r w:rsidRPr="002A3FBE">
              <w:rPr>
                <w:rFonts w:ascii="Tahoma" w:eastAsia="Times New Roman" w:hAnsi="Tahoma" w:cs="Tahoma"/>
                <w:sz w:val="18"/>
                <w:szCs w:val="18"/>
                <w:lang w:eastAsia="ru-RU"/>
              </w:rPr>
              <w:t> </w:t>
            </w:r>
          </w:p>
          <w:p w:rsidR="00173A7A" w:rsidRPr="002A3FBE" w:rsidRDefault="00173A7A" w:rsidP="00173A7A">
            <w:pPr>
              <w:numPr>
                <w:ilvl w:val="0"/>
                <w:numId w:val="8"/>
              </w:numPr>
              <w:spacing w:before="100" w:beforeAutospacing="1" w:after="100" w:afterAutospacing="1" w:line="293" w:lineRule="atLeast"/>
              <w:rPr>
                <w:rFonts w:ascii="Tahoma" w:eastAsia="Times New Roman" w:hAnsi="Tahoma" w:cs="Tahoma"/>
                <w:sz w:val="18"/>
                <w:szCs w:val="18"/>
                <w:lang w:eastAsia="ru-RU"/>
              </w:rPr>
            </w:pPr>
            <w:r w:rsidRPr="002A3FBE">
              <w:rPr>
                <w:rFonts w:ascii="Tahoma" w:eastAsia="Times New Roman" w:hAnsi="Tahoma" w:cs="Tahoma"/>
                <w:b/>
                <w:bCs/>
                <w:sz w:val="18"/>
                <w:szCs w:val="18"/>
                <w:lang w:eastAsia="ru-RU"/>
              </w:rPr>
              <w:t>Ресурсное обеспечение Программы</w:t>
            </w:r>
          </w:p>
          <w:p w:rsidR="00173A7A" w:rsidRPr="002A3FBE" w:rsidRDefault="00173A7A" w:rsidP="00173A7A">
            <w:pPr>
              <w:spacing w:after="0" w:line="293" w:lineRule="atLeast"/>
              <w:ind w:left="600"/>
              <w:rPr>
                <w:rFonts w:ascii="Tahoma" w:eastAsia="Times New Roman" w:hAnsi="Tahoma" w:cs="Tahoma"/>
                <w:sz w:val="18"/>
                <w:szCs w:val="18"/>
                <w:lang w:eastAsia="ru-RU"/>
              </w:rPr>
            </w:pPr>
            <w:r w:rsidRPr="002A3FBE">
              <w:rPr>
                <w:rFonts w:ascii="Tahoma" w:eastAsia="Times New Roman" w:hAnsi="Tahoma" w:cs="Tahoma"/>
                <w:sz w:val="18"/>
                <w:szCs w:val="18"/>
                <w:lang w:eastAsia="ru-RU"/>
              </w:rPr>
              <w:t>Мероприятия Программы реализуются за счет средств Федерального, Регионального, Районного, местного бюджета МО «Холмогойское сельское поселение» на 2017-2021 годы. Объем средств на реализац</w:t>
            </w:r>
            <w:r w:rsidR="00F249FC" w:rsidRPr="002A3FBE">
              <w:rPr>
                <w:rFonts w:ascii="Tahoma" w:eastAsia="Times New Roman" w:hAnsi="Tahoma" w:cs="Tahoma"/>
                <w:sz w:val="18"/>
                <w:szCs w:val="18"/>
                <w:lang w:eastAsia="ru-RU"/>
              </w:rPr>
              <w:t>ию мероприятий программы на 2017-2021</w:t>
            </w:r>
            <w:r w:rsidRPr="002A3FBE">
              <w:rPr>
                <w:rFonts w:ascii="Tahoma" w:eastAsia="Times New Roman" w:hAnsi="Tahoma" w:cs="Tahoma"/>
                <w:sz w:val="18"/>
                <w:szCs w:val="18"/>
                <w:lang w:eastAsia="ru-RU"/>
              </w:rPr>
              <w:t xml:space="preserve"> годы составляет –</w:t>
            </w:r>
            <w:r w:rsidR="00AF65DE" w:rsidRPr="002A3FBE">
              <w:rPr>
                <w:rFonts w:ascii="Tahoma" w:eastAsia="Times New Roman" w:hAnsi="Tahoma" w:cs="Tahoma"/>
                <w:sz w:val="18"/>
                <w:szCs w:val="18"/>
                <w:lang w:eastAsia="ru-RU"/>
              </w:rPr>
              <w:t xml:space="preserve">7430,0 </w:t>
            </w:r>
            <w:r w:rsidRPr="002A3FBE">
              <w:rPr>
                <w:rFonts w:ascii="Tahoma" w:eastAsia="Times New Roman" w:hAnsi="Tahoma" w:cs="Tahoma"/>
                <w:sz w:val="18"/>
                <w:szCs w:val="18"/>
                <w:lang w:eastAsia="ru-RU"/>
              </w:rPr>
              <w:t>тыс. руб.</w:t>
            </w: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Объемы финансовых средств, предусмотренные на реализацию мероприятий Программы, подлежат уточнению на основе анализа полученных результатов и возможностей бюджета поселения.</w:t>
            </w:r>
          </w:p>
          <w:p w:rsidR="00173A7A" w:rsidRPr="002A3FBE" w:rsidRDefault="00173A7A" w:rsidP="00173A7A">
            <w:pPr>
              <w:numPr>
                <w:ilvl w:val="0"/>
                <w:numId w:val="9"/>
              </w:numPr>
              <w:spacing w:before="100" w:beforeAutospacing="1" w:after="100" w:afterAutospacing="1" w:line="293" w:lineRule="atLeast"/>
              <w:rPr>
                <w:rFonts w:ascii="Tahoma" w:eastAsia="Times New Roman" w:hAnsi="Tahoma" w:cs="Tahoma"/>
                <w:sz w:val="18"/>
                <w:szCs w:val="18"/>
                <w:lang w:eastAsia="ru-RU"/>
              </w:rPr>
            </w:pPr>
            <w:r w:rsidRPr="002A3FBE">
              <w:rPr>
                <w:rFonts w:ascii="Tahoma" w:eastAsia="Times New Roman" w:hAnsi="Tahoma" w:cs="Tahoma"/>
                <w:b/>
                <w:bCs/>
                <w:sz w:val="18"/>
                <w:szCs w:val="18"/>
                <w:lang w:eastAsia="ru-RU"/>
              </w:rPr>
              <w:t>Организация управления и механизм реализации Программы</w:t>
            </w:r>
          </w:p>
          <w:p w:rsidR="00173A7A" w:rsidRPr="002A3FBE" w:rsidRDefault="00173A7A" w:rsidP="00173A7A">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Текущее управление  и оперативный контроль реализации мероприятий программы обеспечивает Администрация МО «Холмогойское сельское поселение».</w:t>
            </w:r>
          </w:p>
          <w:p w:rsidR="00173A7A" w:rsidRPr="002A3FBE" w:rsidRDefault="00173A7A" w:rsidP="00F249FC">
            <w:pPr>
              <w:spacing w:after="0" w:line="293" w:lineRule="atLeast"/>
              <w:rPr>
                <w:rFonts w:ascii="Tahoma" w:eastAsia="Times New Roman" w:hAnsi="Tahoma" w:cs="Tahoma"/>
                <w:sz w:val="18"/>
                <w:szCs w:val="18"/>
                <w:lang w:eastAsia="ru-RU"/>
              </w:rPr>
            </w:pPr>
            <w:r w:rsidRPr="002A3FBE">
              <w:rPr>
                <w:rFonts w:ascii="Tahoma" w:eastAsia="Times New Roman" w:hAnsi="Tahoma" w:cs="Tahoma"/>
                <w:sz w:val="18"/>
                <w:szCs w:val="18"/>
                <w:lang w:eastAsia="ru-RU"/>
              </w:rPr>
              <w:t>         Исполнителем программы является Администрация МО «Холмогойское сельское поселение». Реализация мероприятий программы осуществляется путем заключения договоров, муниципальных контрактов с подрядными организациями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tc>
      </w:tr>
    </w:tbl>
    <w:p w:rsidR="00AF51EC" w:rsidRPr="002A3FBE" w:rsidRDefault="00AF51EC" w:rsidP="00AF51EC">
      <w:pPr>
        <w:spacing w:after="0" w:line="240" w:lineRule="auto"/>
        <w:rPr>
          <w:rFonts w:ascii="Times New Roman" w:eastAsia="Times New Roman" w:hAnsi="Times New Roman" w:cs="Times New Roman"/>
          <w:sz w:val="18"/>
          <w:szCs w:val="18"/>
          <w:lang w:eastAsia="ru-RU"/>
        </w:rPr>
        <w:sectPr w:rsidR="00AF51EC" w:rsidRPr="002A3FBE">
          <w:pgSz w:w="11906" w:h="16838"/>
          <w:pgMar w:top="851" w:right="851" w:bottom="851" w:left="1134" w:header="709" w:footer="709" w:gutter="0"/>
          <w:cols w:space="720"/>
        </w:sectPr>
      </w:pPr>
    </w:p>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b/>
          <w:noProof/>
          <w:sz w:val="18"/>
          <w:szCs w:val="18"/>
          <w:lang w:eastAsia="zh-CN"/>
        </w:rPr>
      </w:pPr>
    </w:p>
    <w:p w:rsidR="00AF51EC" w:rsidRPr="002A3FBE" w:rsidRDefault="00AF51EC" w:rsidP="00AF51EC">
      <w:pPr>
        <w:widowControl w:val="0"/>
        <w:autoSpaceDE w:val="0"/>
        <w:autoSpaceDN w:val="0"/>
        <w:adjustRightInd w:val="0"/>
        <w:spacing w:after="0" w:line="240" w:lineRule="auto"/>
        <w:ind w:left="10348"/>
        <w:jc w:val="center"/>
        <w:rPr>
          <w:rFonts w:ascii="Times New Roman" w:eastAsia="SimSun" w:hAnsi="Times New Roman" w:cs="Times New Roman"/>
          <w:b/>
          <w:noProof/>
          <w:sz w:val="18"/>
          <w:szCs w:val="18"/>
          <w:lang w:eastAsia="zh-CN"/>
        </w:rPr>
      </w:pPr>
    </w:p>
    <w:p w:rsidR="00AF51EC" w:rsidRPr="002A3FBE" w:rsidRDefault="00AF51EC" w:rsidP="00AF51EC">
      <w:pPr>
        <w:widowControl w:val="0"/>
        <w:tabs>
          <w:tab w:val="center" w:pos="7285"/>
        </w:tabs>
        <w:autoSpaceDE w:val="0"/>
        <w:autoSpaceDN w:val="0"/>
        <w:adjustRightInd w:val="0"/>
        <w:spacing w:after="0" w:line="240" w:lineRule="auto"/>
        <w:jc w:val="center"/>
        <w:rPr>
          <w:rFonts w:ascii="Times New Roman" w:eastAsia="SimSun" w:hAnsi="Times New Roman" w:cs="Times New Roman"/>
          <w:noProof/>
          <w:sz w:val="18"/>
          <w:szCs w:val="18"/>
          <w:lang w:eastAsia="zh-CN"/>
        </w:rPr>
      </w:pPr>
      <w:r w:rsidRPr="002A3FBE">
        <w:rPr>
          <w:rFonts w:ascii="Times New Roman" w:eastAsia="SimSun" w:hAnsi="Times New Roman" w:cs="Times New Roman"/>
          <w:b/>
          <w:noProof/>
          <w:sz w:val="18"/>
          <w:szCs w:val="18"/>
          <w:lang w:eastAsia="zh-CN"/>
        </w:rPr>
        <w:t>РАЗДЕЛ 5.</w:t>
      </w:r>
      <w:r w:rsidRPr="002A3FBE">
        <w:rPr>
          <w:rFonts w:ascii="Times New Roman" w:eastAsia="SimSun" w:hAnsi="Times New Roman" w:cs="Times New Roman"/>
          <w:noProof/>
          <w:sz w:val="18"/>
          <w:szCs w:val="18"/>
          <w:lang w:eastAsia="zh-CN"/>
        </w:rPr>
        <w:t>СИСТЕМА ПРОГРАММНЫХ МЕРОПРИЯТИЙ И РЕСУРСНОЕ  ОБЕСПЕЧЕНИЕ ПРОГРАММЫ.</w:t>
      </w:r>
    </w:p>
    <w:p w:rsidR="00AF51EC" w:rsidRPr="002A3FBE" w:rsidRDefault="00AF51EC" w:rsidP="00AF51EC">
      <w:pPr>
        <w:spacing w:after="0" w:line="240" w:lineRule="auto"/>
        <w:jc w:val="center"/>
        <w:rPr>
          <w:rFonts w:ascii="Times New Roman" w:eastAsia="Times New Roman" w:hAnsi="Times New Roman" w:cs="Times New Roman"/>
          <w:sz w:val="18"/>
          <w:szCs w:val="18"/>
          <w:lang w:eastAsia="zh-CN"/>
        </w:rPr>
      </w:pPr>
    </w:p>
    <w:tbl>
      <w:tblPr>
        <w:tblW w:w="1291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2268"/>
        <w:gridCol w:w="1418"/>
        <w:gridCol w:w="813"/>
        <w:gridCol w:w="992"/>
        <w:gridCol w:w="993"/>
        <w:gridCol w:w="992"/>
        <w:gridCol w:w="850"/>
        <w:gridCol w:w="1134"/>
        <w:gridCol w:w="1560"/>
        <w:gridCol w:w="1301"/>
        <w:gridCol w:w="13"/>
        <w:gridCol w:w="14"/>
      </w:tblGrid>
      <w:tr w:rsidR="00AF51EC" w:rsidRPr="002A3FBE" w:rsidTr="00AF51EC">
        <w:trPr>
          <w:gridAfter w:val="1"/>
          <w:wAfter w:w="14" w:type="dxa"/>
          <w:cantSplit/>
          <w:trHeight w:val="2148"/>
        </w:trPr>
        <w:tc>
          <w:tcPr>
            <w:tcW w:w="566" w:type="dxa"/>
            <w:vMerge w:val="restart"/>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jc w:val="center"/>
              <w:rPr>
                <w:rFonts w:ascii="Times New Roman" w:eastAsia="SimSun" w:hAnsi="Times New Roman" w:cs="Times New Roman"/>
                <w:noProof/>
                <w:sz w:val="18"/>
                <w:szCs w:val="18"/>
                <w:lang w:eastAsia="zh-CN"/>
              </w:rPr>
            </w:pPr>
            <w:r w:rsidRPr="002A3FBE">
              <w:rPr>
                <w:rFonts w:ascii="Times New Roman" w:eastAsia="SimSun" w:hAnsi="Times New Roman" w:cs="Times New Roman"/>
                <w:noProof/>
                <w:sz w:val="18"/>
                <w:szCs w:val="18"/>
                <w:lang w:eastAsia="zh-CN"/>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jc w:val="center"/>
              <w:rPr>
                <w:rFonts w:ascii="Times New Roman" w:eastAsia="SimSun" w:hAnsi="Times New Roman" w:cs="Times New Roman"/>
                <w:noProof/>
                <w:sz w:val="18"/>
                <w:szCs w:val="18"/>
                <w:lang w:eastAsia="zh-CN"/>
              </w:rPr>
            </w:pPr>
            <w:r w:rsidRPr="002A3FBE">
              <w:rPr>
                <w:rFonts w:ascii="Times New Roman" w:eastAsia="SimSun" w:hAnsi="Times New Roman" w:cs="Times New Roman"/>
                <w:noProof/>
                <w:sz w:val="18"/>
                <w:szCs w:val="18"/>
                <w:lang w:eastAsia="zh-CN"/>
              </w:rPr>
              <w:t>Наименование,</w:t>
            </w:r>
          </w:p>
          <w:p w:rsidR="00AF51EC" w:rsidRPr="002A3FBE" w:rsidRDefault="00AF51EC">
            <w:pPr>
              <w:spacing w:after="0" w:line="240" w:lineRule="auto"/>
              <w:jc w:val="center"/>
              <w:rPr>
                <w:rFonts w:ascii="Times New Roman" w:eastAsia="Times New Roman" w:hAnsi="Times New Roman" w:cs="Times New Roman"/>
                <w:sz w:val="18"/>
                <w:szCs w:val="18"/>
                <w:lang w:eastAsia="ru-RU"/>
              </w:rPr>
            </w:pPr>
            <w:r w:rsidRPr="002A3FBE">
              <w:rPr>
                <w:rFonts w:ascii="Times New Roman" w:eastAsia="Times New Roman" w:hAnsi="Times New Roman" w:cs="Times New Roman"/>
                <w:sz w:val="18"/>
                <w:szCs w:val="18"/>
                <w:lang w:eastAsia="ru-RU"/>
              </w:rPr>
              <w:t>Раздел</w:t>
            </w:r>
          </w:p>
        </w:tc>
        <w:tc>
          <w:tcPr>
            <w:tcW w:w="6058" w:type="dxa"/>
            <w:gridSpan w:val="6"/>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jc w:val="center"/>
              <w:rPr>
                <w:rFonts w:ascii="Times New Roman" w:eastAsia="SimSun" w:hAnsi="Times New Roman" w:cs="Times New Roman"/>
                <w:noProof/>
                <w:sz w:val="18"/>
                <w:szCs w:val="18"/>
                <w:lang w:eastAsia="zh-CN"/>
              </w:rPr>
            </w:pPr>
            <w:r w:rsidRPr="002A3FBE">
              <w:rPr>
                <w:rFonts w:ascii="Times New Roman" w:eastAsia="SimSun" w:hAnsi="Times New Roman" w:cs="Times New Roman"/>
                <w:noProof/>
                <w:sz w:val="18"/>
                <w:szCs w:val="18"/>
                <w:lang w:eastAsia="zh-CN"/>
              </w:rPr>
              <w:t>Объем финансирования</w:t>
            </w:r>
          </w:p>
          <w:p w:rsidR="00AF51EC" w:rsidRPr="002A3FBE" w:rsidRDefault="00AF51EC">
            <w:pPr>
              <w:widowControl w:val="0"/>
              <w:autoSpaceDE w:val="0"/>
              <w:autoSpaceDN w:val="0"/>
              <w:adjustRightInd w:val="0"/>
              <w:spacing w:after="0"/>
              <w:jc w:val="center"/>
              <w:rPr>
                <w:rFonts w:ascii="Times New Roman" w:eastAsia="SimSun" w:hAnsi="Times New Roman" w:cs="Times New Roman"/>
                <w:noProof/>
                <w:sz w:val="18"/>
                <w:szCs w:val="18"/>
                <w:lang w:eastAsia="zh-CN"/>
              </w:rPr>
            </w:pPr>
            <w:r w:rsidRPr="002A3FBE">
              <w:rPr>
                <w:rFonts w:ascii="Times New Roman" w:eastAsia="SimSun" w:hAnsi="Times New Roman" w:cs="Times New Roman"/>
                <w:noProof/>
                <w:sz w:val="18"/>
                <w:szCs w:val="18"/>
                <w:lang w:eastAsia="zh-CN"/>
              </w:rPr>
              <w:t>(тыс. руб.)</w:t>
            </w:r>
          </w:p>
        </w:tc>
        <w:tc>
          <w:tcPr>
            <w:tcW w:w="1134" w:type="dxa"/>
            <w:tcBorders>
              <w:top w:val="single" w:sz="4" w:space="0" w:color="auto"/>
              <w:left w:val="single" w:sz="4" w:space="0" w:color="auto"/>
              <w:bottom w:val="nil"/>
              <w:right w:val="single" w:sz="4" w:space="0" w:color="auto"/>
            </w:tcBorders>
            <w:textDirection w:val="btLr"/>
          </w:tcPr>
          <w:p w:rsidR="00AF51EC" w:rsidRPr="002A3FBE" w:rsidRDefault="00AF51EC">
            <w:pPr>
              <w:widowControl w:val="0"/>
              <w:autoSpaceDE w:val="0"/>
              <w:autoSpaceDN w:val="0"/>
              <w:adjustRightInd w:val="0"/>
              <w:spacing w:after="0"/>
              <w:ind w:left="113" w:right="113"/>
              <w:jc w:val="center"/>
              <w:rPr>
                <w:rFonts w:ascii="Times New Roman" w:eastAsia="SimSun" w:hAnsi="Times New Roman" w:cs="Times New Roman"/>
                <w:noProof/>
                <w:sz w:val="18"/>
                <w:szCs w:val="18"/>
                <w:lang w:eastAsia="zh-CN"/>
              </w:rPr>
            </w:pPr>
          </w:p>
          <w:p w:rsidR="00AF51EC" w:rsidRPr="002A3FBE" w:rsidRDefault="00AF51EC">
            <w:pPr>
              <w:widowControl w:val="0"/>
              <w:autoSpaceDE w:val="0"/>
              <w:autoSpaceDN w:val="0"/>
              <w:adjustRightInd w:val="0"/>
              <w:spacing w:after="0"/>
              <w:ind w:left="113" w:right="113"/>
              <w:jc w:val="center"/>
              <w:rPr>
                <w:rFonts w:ascii="Times New Roman" w:eastAsia="SimSun" w:hAnsi="Times New Roman" w:cs="Times New Roman"/>
                <w:noProof/>
                <w:sz w:val="18"/>
                <w:szCs w:val="18"/>
                <w:lang w:eastAsia="zh-CN"/>
              </w:rPr>
            </w:pPr>
            <w:r w:rsidRPr="002A3FBE">
              <w:rPr>
                <w:rFonts w:ascii="Times New Roman" w:eastAsia="SimSun" w:hAnsi="Times New Roman" w:cs="Times New Roman"/>
                <w:noProof/>
                <w:sz w:val="18"/>
                <w:szCs w:val="18"/>
                <w:lang w:eastAsia="zh-CN"/>
              </w:rPr>
              <w:t>Сроки исполнения</w:t>
            </w:r>
          </w:p>
        </w:tc>
        <w:tc>
          <w:tcPr>
            <w:tcW w:w="1560" w:type="dxa"/>
            <w:tcBorders>
              <w:top w:val="single" w:sz="4" w:space="0" w:color="auto"/>
              <w:left w:val="single" w:sz="4" w:space="0" w:color="auto"/>
              <w:bottom w:val="nil"/>
              <w:right w:val="single" w:sz="4" w:space="0" w:color="auto"/>
            </w:tcBorders>
            <w:textDirection w:val="btLr"/>
          </w:tcPr>
          <w:p w:rsidR="00AF51EC" w:rsidRPr="002A3FBE" w:rsidRDefault="00AF51EC">
            <w:pPr>
              <w:widowControl w:val="0"/>
              <w:autoSpaceDE w:val="0"/>
              <w:autoSpaceDN w:val="0"/>
              <w:adjustRightInd w:val="0"/>
              <w:spacing w:after="0"/>
              <w:ind w:left="113" w:right="113"/>
              <w:jc w:val="center"/>
              <w:rPr>
                <w:rFonts w:ascii="Times New Roman" w:eastAsia="SimSun" w:hAnsi="Times New Roman" w:cs="Times New Roman"/>
                <w:noProof/>
                <w:sz w:val="18"/>
                <w:szCs w:val="18"/>
                <w:lang w:eastAsia="zh-CN"/>
              </w:rPr>
            </w:pPr>
          </w:p>
          <w:p w:rsidR="00AF51EC" w:rsidRPr="002A3FBE" w:rsidRDefault="00AF51EC">
            <w:pPr>
              <w:widowControl w:val="0"/>
              <w:autoSpaceDE w:val="0"/>
              <w:autoSpaceDN w:val="0"/>
              <w:adjustRightInd w:val="0"/>
              <w:spacing w:after="0"/>
              <w:ind w:left="113" w:right="113"/>
              <w:jc w:val="center"/>
              <w:rPr>
                <w:rFonts w:ascii="Times New Roman" w:eastAsia="SimSun" w:hAnsi="Times New Roman" w:cs="Times New Roman"/>
                <w:noProof/>
                <w:sz w:val="18"/>
                <w:szCs w:val="18"/>
                <w:lang w:eastAsia="zh-CN"/>
              </w:rPr>
            </w:pPr>
            <w:r w:rsidRPr="002A3FBE">
              <w:rPr>
                <w:rFonts w:ascii="Times New Roman" w:eastAsia="SimSun" w:hAnsi="Times New Roman" w:cs="Times New Roman"/>
                <w:noProof/>
                <w:sz w:val="18"/>
                <w:szCs w:val="18"/>
                <w:lang w:eastAsia="zh-CN"/>
              </w:rPr>
              <w:t>Ответственный исполнитель</w:t>
            </w:r>
          </w:p>
        </w:tc>
        <w:tc>
          <w:tcPr>
            <w:tcW w:w="1314" w:type="dxa"/>
            <w:gridSpan w:val="2"/>
            <w:tcBorders>
              <w:top w:val="single" w:sz="4" w:space="0" w:color="auto"/>
              <w:left w:val="single" w:sz="4" w:space="0" w:color="auto"/>
              <w:bottom w:val="nil"/>
              <w:right w:val="single" w:sz="4" w:space="0" w:color="auto"/>
            </w:tcBorders>
            <w:textDirection w:val="btLr"/>
          </w:tcPr>
          <w:p w:rsidR="00AF51EC" w:rsidRPr="002A3FBE" w:rsidRDefault="00AF51EC">
            <w:pPr>
              <w:widowControl w:val="0"/>
              <w:autoSpaceDE w:val="0"/>
              <w:autoSpaceDN w:val="0"/>
              <w:adjustRightInd w:val="0"/>
              <w:spacing w:after="0"/>
              <w:ind w:left="113" w:right="113"/>
              <w:jc w:val="center"/>
              <w:rPr>
                <w:rFonts w:ascii="Times New Roman" w:eastAsia="SimSun" w:hAnsi="Times New Roman" w:cs="Times New Roman"/>
                <w:noProof/>
                <w:sz w:val="18"/>
                <w:szCs w:val="18"/>
                <w:lang w:eastAsia="zh-CN"/>
              </w:rPr>
            </w:pPr>
          </w:p>
          <w:p w:rsidR="00AF51EC" w:rsidRPr="002A3FBE" w:rsidRDefault="00AF51EC">
            <w:pPr>
              <w:widowControl w:val="0"/>
              <w:autoSpaceDE w:val="0"/>
              <w:autoSpaceDN w:val="0"/>
              <w:adjustRightInd w:val="0"/>
              <w:spacing w:after="0"/>
              <w:ind w:left="113" w:right="113"/>
              <w:jc w:val="center"/>
              <w:rPr>
                <w:rFonts w:ascii="Times New Roman" w:eastAsia="SimSun" w:hAnsi="Times New Roman" w:cs="Times New Roman"/>
                <w:noProof/>
                <w:sz w:val="18"/>
                <w:szCs w:val="18"/>
                <w:lang w:eastAsia="zh-CN"/>
              </w:rPr>
            </w:pPr>
            <w:r w:rsidRPr="002A3FBE">
              <w:rPr>
                <w:rFonts w:ascii="Times New Roman" w:eastAsia="SimSun" w:hAnsi="Times New Roman" w:cs="Times New Roman"/>
                <w:noProof/>
                <w:sz w:val="18"/>
                <w:szCs w:val="18"/>
                <w:lang w:eastAsia="zh-CN"/>
              </w:rPr>
              <w:t>Финансирование</w:t>
            </w:r>
          </w:p>
          <w:p w:rsidR="00AF51EC" w:rsidRPr="002A3FBE" w:rsidRDefault="00AF51EC">
            <w:pPr>
              <w:spacing w:after="0" w:line="240" w:lineRule="auto"/>
              <w:jc w:val="center"/>
              <w:rPr>
                <w:rFonts w:ascii="Times New Roman" w:eastAsia="Times New Roman" w:hAnsi="Times New Roman" w:cs="Times New Roman"/>
                <w:sz w:val="18"/>
                <w:szCs w:val="18"/>
                <w:lang w:eastAsia="zh-CN"/>
              </w:rPr>
            </w:pPr>
          </w:p>
        </w:tc>
      </w:tr>
      <w:tr w:rsidR="00AF51EC" w:rsidRPr="002A3FBE" w:rsidTr="00AF51EC">
        <w:trPr>
          <w:gridAfter w:val="2"/>
          <w:wAfter w:w="27" w:type="dxa"/>
          <w:cantSplit/>
          <w:trHeight w:val="99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AF51EC" w:rsidRPr="002A3FBE" w:rsidRDefault="00AF51EC">
            <w:pPr>
              <w:spacing w:after="0" w:line="240" w:lineRule="auto"/>
              <w:rPr>
                <w:rFonts w:ascii="Times New Roman" w:eastAsia="SimSun" w:hAnsi="Times New Roman" w:cs="Times New Roman"/>
                <w:noProof/>
                <w:sz w:val="18"/>
                <w:szCs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F51EC" w:rsidRPr="002A3FBE" w:rsidRDefault="00AF51EC">
            <w:pPr>
              <w:spacing w:after="0" w:line="240" w:lineRule="auto"/>
              <w:rPr>
                <w:rFonts w:ascii="Times New Roman" w:eastAsia="Times New Roman" w:hAnsi="Times New Roman" w:cs="Times New Roman"/>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jc w:val="center"/>
              <w:rPr>
                <w:rFonts w:ascii="Times New Roman" w:eastAsia="SimSun" w:hAnsi="Times New Roman" w:cs="Times New Roman"/>
                <w:noProof/>
                <w:sz w:val="18"/>
                <w:szCs w:val="18"/>
                <w:lang w:eastAsia="zh-CN"/>
              </w:rPr>
            </w:pPr>
            <w:r w:rsidRPr="002A3FBE">
              <w:rPr>
                <w:rFonts w:ascii="Times New Roman" w:eastAsia="SimSun" w:hAnsi="Times New Roman" w:cs="Times New Roman"/>
                <w:noProof/>
                <w:sz w:val="18"/>
                <w:szCs w:val="18"/>
                <w:lang w:eastAsia="zh-CN"/>
              </w:rPr>
              <w:t>Всего по программе:</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jc w:val="center"/>
              <w:rPr>
                <w:rFonts w:ascii="Times New Roman" w:eastAsia="SimSun" w:hAnsi="Times New Roman" w:cs="Times New Roman"/>
                <w:noProof/>
                <w:sz w:val="18"/>
                <w:szCs w:val="18"/>
                <w:lang w:eastAsia="zh-CN"/>
              </w:rPr>
            </w:pPr>
            <w:r w:rsidRPr="002A3FBE">
              <w:rPr>
                <w:rFonts w:ascii="Times New Roman" w:eastAsia="SimSun" w:hAnsi="Times New Roman" w:cs="Times New Roman"/>
                <w:noProof/>
                <w:sz w:val="18"/>
                <w:szCs w:val="18"/>
                <w:lang w:eastAsia="zh-CN"/>
              </w:rPr>
              <w:t>2017</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jc w:val="center"/>
              <w:rPr>
                <w:rFonts w:ascii="Times New Roman" w:eastAsia="SimSun" w:hAnsi="Times New Roman" w:cs="Times New Roman"/>
                <w:noProof/>
                <w:sz w:val="18"/>
                <w:szCs w:val="18"/>
                <w:lang w:eastAsia="zh-CN"/>
              </w:rPr>
            </w:pPr>
            <w:r w:rsidRPr="002A3FBE">
              <w:rPr>
                <w:rFonts w:ascii="Times New Roman" w:eastAsia="SimSun" w:hAnsi="Times New Roman" w:cs="Times New Roman"/>
                <w:noProof/>
                <w:sz w:val="18"/>
                <w:szCs w:val="18"/>
                <w:lang w:eastAsia="zh-CN"/>
              </w:rPr>
              <w:t>2018</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jc w:val="center"/>
              <w:rPr>
                <w:rFonts w:ascii="Times New Roman" w:eastAsia="SimSun" w:hAnsi="Times New Roman" w:cs="Times New Roman"/>
                <w:noProof/>
                <w:sz w:val="18"/>
                <w:szCs w:val="18"/>
                <w:lang w:eastAsia="zh-CN"/>
              </w:rPr>
            </w:pPr>
            <w:r w:rsidRPr="002A3FBE">
              <w:rPr>
                <w:rFonts w:ascii="Times New Roman" w:eastAsia="SimSun" w:hAnsi="Times New Roman" w:cs="Times New Roman"/>
                <w:noProof/>
                <w:sz w:val="18"/>
                <w:szCs w:val="18"/>
                <w:lang w:eastAsia="zh-CN"/>
              </w:rPr>
              <w:t>2019</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jc w:val="center"/>
              <w:rPr>
                <w:rFonts w:ascii="Times New Roman" w:eastAsia="SimSun" w:hAnsi="Times New Roman" w:cs="Times New Roman"/>
                <w:noProof/>
                <w:sz w:val="18"/>
                <w:szCs w:val="18"/>
                <w:lang w:eastAsia="zh-CN"/>
              </w:rPr>
            </w:pPr>
            <w:r w:rsidRPr="002A3FBE">
              <w:rPr>
                <w:rFonts w:ascii="Times New Roman" w:eastAsia="SimSun" w:hAnsi="Times New Roman" w:cs="Times New Roman"/>
                <w:noProof/>
                <w:sz w:val="18"/>
                <w:szCs w:val="18"/>
                <w:lang w:eastAsia="zh-CN"/>
              </w:rPr>
              <w:t>2020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jc w:val="center"/>
              <w:rPr>
                <w:rFonts w:ascii="Times New Roman" w:eastAsia="SimSun" w:hAnsi="Times New Roman" w:cs="Times New Roman"/>
                <w:noProof/>
                <w:sz w:val="18"/>
                <w:szCs w:val="18"/>
                <w:lang w:eastAsia="zh-CN"/>
              </w:rPr>
            </w:pPr>
            <w:r w:rsidRPr="002A3FBE">
              <w:rPr>
                <w:rFonts w:ascii="Times New Roman" w:eastAsia="SimSun" w:hAnsi="Times New Roman" w:cs="Times New Roman"/>
                <w:noProof/>
                <w:sz w:val="18"/>
                <w:szCs w:val="18"/>
                <w:lang w:eastAsia="zh-CN"/>
              </w:rPr>
              <w:t>2021</w:t>
            </w:r>
          </w:p>
        </w:tc>
        <w:tc>
          <w:tcPr>
            <w:tcW w:w="1134" w:type="dxa"/>
            <w:tcBorders>
              <w:top w:val="nil"/>
              <w:left w:val="single" w:sz="4" w:space="0" w:color="auto"/>
              <w:bottom w:val="single" w:sz="4" w:space="0" w:color="auto"/>
              <w:right w:val="single" w:sz="4" w:space="0" w:color="auto"/>
            </w:tcBorders>
            <w:vAlign w:val="center"/>
            <w:hideMark/>
          </w:tcPr>
          <w:p w:rsidR="00AF51EC" w:rsidRPr="002A3FBE" w:rsidRDefault="00AF51EC">
            <w:pPr>
              <w:spacing w:after="0"/>
              <w:rPr>
                <w:sz w:val="18"/>
                <w:szCs w:val="18"/>
              </w:rPr>
            </w:pPr>
          </w:p>
        </w:tc>
        <w:tc>
          <w:tcPr>
            <w:tcW w:w="1560" w:type="dxa"/>
            <w:tcBorders>
              <w:top w:val="nil"/>
              <w:left w:val="single" w:sz="4" w:space="0" w:color="auto"/>
              <w:bottom w:val="single" w:sz="4" w:space="0" w:color="auto"/>
              <w:right w:val="single" w:sz="4" w:space="0" w:color="auto"/>
            </w:tcBorders>
            <w:vAlign w:val="center"/>
            <w:hideMark/>
          </w:tcPr>
          <w:p w:rsidR="00AF51EC" w:rsidRPr="002A3FBE" w:rsidRDefault="00AF51EC">
            <w:pPr>
              <w:spacing w:after="0"/>
              <w:rPr>
                <w:sz w:val="18"/>
                <w:szCs w:val="18"/>
              </w:rPr>
            </w:pPr>
          </w:p>
        </w:tc>
        <w:tc>
          <w:tcPr>
            <w:tcW w:w="1301" w:type="dxa"/>
            <w:tcBorders>
              <w:top w:val="nil"/>
              <w:left w:val="single" w:sz="4" w:space="0" w:color="auto"/>
              <w:bottom w:val="single" w:sz="4" w:space="0" w:color="auto"/>
              <w:right w:val="single" w:sz="4" w:space="0" w:color="auto"/>
            </w:tcBorders>
          </w:tcPr>
          <w:p w:rsidR="00AF51EC" w:rsidRPr="002A3FBE" w:rsidRDefault="00AF51EC">
            <w:pPr>
              <w:spacing w:after="0" w:line="240" w:lineRule="auto"/>
              <w:jc w:val="center"/>
              <w:rPr>
                <w:rFonts w:ascii="Times New Roman" w:eastAsia="SimSun" w:hAnsi="Times New Roman" w:cs="Times New Roman"/>
                <w:noProof/>
                <w:sz w:val="18"/>
                <w:szCs w:val="18"/>
                <w:lang w:eastAsia="zh-CN"/>
              </w:rPr>
            </w:pPr>
          </w:p>
        </w:tc>
      </w:tr>
      <w:tr w:rsidR="00AF51EC" w:rsidRPr="002A3FBE" w:rsidTr="00AF51EC">
        <w:trPr>
          <w:gridAfter w:val="2"/>
          <w:wAfter w:w="27" w:type="dxa"/>
        </w:trPr>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1</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Отборочные игры, финал районных зимних сельских игр</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40</w:t>
            </w:r>
            <w:r w:rsidR="00AF51EC" w:rsidRPr="002A3FBE">
              <w:rPr>
                <w:rFonts w:ascii="Times New Roman" w:eastAsia="SimSun" w:hAnsi="Times New Roman" w:cs="Times New Roman"/>
                <w:noProof/>
                <w:color w:val="000000"/>
                <w:sz w:val="18"/>
                <w:szCs w:val="18"/>
                <w:lang w:eastAsia="zh-CN"/>
              </w:rPr>
              <w:t xml:space="preserve"> 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8000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8000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8000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8000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8000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Январь -Февраль</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Инструктор по спорту ЦД «Светоч»</w:t>
            </w:r>
          </w:p>
        </w:tc>
        <w:tc>
          <w:tcPr>
            <w:tcW w:w="1301"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Местный бюджет</w:t>
            </w:r>
          </w:p>
        </w:tc>
      </w:tr>
      <w:tr w:rsidR="00AF51EC" w:rsidRPr="002A3FBE" w:rsidTr="00AF51EC">
        <w:trPr>
          <w:gridAfter w:val="2"/>
          <w:wAfter w:w="27" w:type="dxa"/>
        </w:trPr>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2</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color w:val="000000"/>
                <w:sz w:val="18"/>
                <w:szCs w:val="18"/>
                <w:lang w:eastAsia="zh-CN"/>
              </w:rPr>
              <w:t>Рождественская эстафета</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5</w:t>
            </w:r>
            <w:r w:rsidR="00AF51EC" w:rsidRPr="002A3FBE">
              <w:rPr>
                <w:rFonts w:ascii="Times New Roman" w:eastAsia="SimSun" w:hAnsi="Times New Roman" w:cs="Times New Roman"/>
                <w:noProof/>
                <w:color w:val="000000"/>
                <w:sz w:val="18"/>
                <w:szCs w:val="18"/>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1000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1000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1000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Январь -</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Инструктор по спорту ЦД «Светоч»</w:t>
            </w:r>
          </w:p>
        </w:tc>
        <w:tc>
          <w:tcPr>
            <w:tcW w:w="1301"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Местный бюджет</w:t>
            </w:r>
          </w:p>
        </w:tc>
      </w:tr>
      <w:tr w:rsidR="00AF51EC" w:rsidRPr="002A3FBE" w:rsidTr="00AF51EC">
        <w:trPr>
          <w:gridAfter w:val="2"/>
          <w:wAfter w:w="27" w:type="dxa"/>
        </w:trPr>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3</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«Лыжня России»</w:t>
            </w:r>
          </w:p>
        </w:tc>
        <w:tc>
          <w:tcPr>
            <w:tcW w:w="1418" w:type="dxa"/>
            <w:tcBorders>
              <w:top w:val="single" w:sz="4" w:space="0" w:color="auto"/>
              <w:left w:val="single" w:sz="4" w:space="0" w:color="auto"/>
              <w:bottom w:val="single" w:sz="4" w:space="0" w:color="auto"/>
              <w:right w:val="single" w:sz="4" w:space="0" w:color="auto"/>
            </w:tcBorders>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18"/>
                <w:szCs w:val="18"/>
                <w:lang w:eastAsia="zh-CN"/>
              </w:rPr>
            </w:pPr>
            <w:r w:rsidRPr="002A3FBE">
              <w:rPr>
                <w:rFonts w:ascii="Times New Roman" w:eastAsia="Calibri" w:hAnsi="Times New Roman" w:cs="Times New Roman"/>
                <w:color w:val="000000"/>
                <w:sz w:val="18"/>
                <w:szCs w:val="18"/>
                <w:lang w:eastAsia="zh-CN"/>
              </w:rPr>
              <w:t>5000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1000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1000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1000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Февраль</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Инструктор по спорту ЦД «Светоч»</w:t>
            </w:r>
          </w:p>
        </w:tc>
        <w:tc>
          <w:tcPr>
            <w:tcW w:w="1301" w:type="dxa"/>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18"/>
                <w:szCs w:val="18"/>
                <w:lang w:eastAsia="ru-RU"/>
              </w:rPr>
            </w:pPr>
            <w:r w:rsidRPr="002A3FBE">
              <w:rPr>
                <w:rFonts w:ascii="Times New Roman" w:eastAsia="Times New Roman" w:hAnsi="Times New Roman" w:cs="Times New Roman"/>
                <w:noProof/>
                <w:color w:val="000000"/>
                <w:sz w:val="18"/>
                <w:szCs w:val="18"/>
                <w:lang w:eastAsia="ru-RU"/>
              </w:rPr>
              <w:t>Местный бюджет</w:t>
            </w:r>
          </w:p>
        </w:tc>
      </w:tr>
      <w:tr w:rsidR="00AF51EC" w:rsidRPr="002A3FBE" w:rsidTr="00AF51EC">
        <w:trPr>
          <w:gridAfter w:val="2"/>
          <w:wAfter w:w="27" w:type="dxa"/>
        </w:trPr>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4</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tabs>
                <w:tab w:val="left" w:pos="0"/>
              </w:tabs>
              <w:spacing w:after="0" w:line="240" w:lineRule="auto"/>
              <w:rPr>
                <w:rFonts w:ascii="Times New Roman" w:eastAsia="Times New Roman" w:hAnsi="Times New Roman" w:cs="Times New Roman"/>
                <w:color w:val="000000"/>
                <w:sz w:val="18"/>
                <w:szCs w:val="18"/>
                <w:lang w:eastAsia="ru-RU"/>
              </w:rPr>
            </w:pPr>
            <w:r w:rsidRPr="002A3FBE">
              <w:rPr>
                <w:rFonts w:ascii="Times New Roman" w:eastAsia="Times New Roman" w:hAnsi="Times New Roman" w:cs="Times New Roman"/>
                <w:color w:val="000000"/>
                <w:sz w:val="18"/>
                <w:szCs w:val="18"/>
                <w:lang w:eastAsia="ru-RU"/>
              </w:rPr>
              <w:t>Соревнования по подниманию гири</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18"/>
                <w:szCs w:val="18"/>
                <w:lang w:eastAsia="zh-CN"/>
              </w:rPr>
            </w:pPr>
            <w:r w:rsidRPr="002A3FBE">
              <w:rPr>
                <w:rFonts w:ascii="Times New Roman" w:eastAsia="Calibri" w:hAnsi="Times New Roman" w:cs="Times New Roman"/>
                <w:color w:val="000000"/>
                <w:sz w:val="18"/>
                <w:szCs w:val="18"/>
                <w:lang w:eastAsia="zh-CN"/>
              </w:rPr>
              <w:t>5</w:t>
            </w:r>
            <w:r w:rsidR="00AF51EC" w:rsidRPr="002A3FBE">
              <w:rPr>
                <w:rFonts w:ascii="Times New Roman" w:eastAsia="Calibri" w:hAnsi="Times New Roman" w:cs="Times New Roman"/>
                <w:color w:val="000000"/>
                <w:sz w:val="18"/>
                <w:szCs w:val="18"/>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1000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1000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1000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 xml:space="preserve">Февраль </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Инструктор по спорту ЦД «Светоч»</w:t>
            </w:r>
          </w:p>
        </w:tc>
        <w:tc>
          <w:tcPr>
            <w:tcW w:w="1301" w:type="dxa"/>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18"/>
                <w:szCs w:val="18"/>
                <w:lang w:eastAsia="ru-RU"/>
              </w:rPr>
            </w:pPr>
            <w:r w:rsidRPr="002A3FBE">
              <w:rPr>
                <w:rFonts w:ascii="Times New Roman" w:eastAsia="Times New Roman" w:hAnsi="Times New Roman" w:cs="Times New Roman"/>
                <w:noProof/>
                <w:color w:val="000000"/>
                <w:sz w:val="18"/>
                <w:szCs w:val="18"/>
                <w:lang w:eastAsia="ru-RU"/>
              </w:rPr>
              <w:t>Местный бюджет</w:t>
            </w:r>
          </w:p>
        </w:tc>
      </w:tr>
      <w:tr w:rsidR="00AF51EC" w:rsidRPr="002A3FBE" w:rsidTr="00AF51EC">
        <w:trPr>
          <w:gridAfter w:val="2"/>
          <w:wAfter w:w="27" w:type="dxa"/>
        </w:trPr>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5</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Районные соревнования по волейболу среди коллективов муниципальных образований, посвященные Дню Защитника отечества</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18"/>
                <w:szCs w:val="18"/>
                <w:lang w:eastAsia="zh-CN"/>
              </w:rPr>
            </w:pPr>
            <w:r w:rsidRPr="002A3FBE">
              <w:rPr>
                <w:rFonts w:ascii="Times New Roman" w:eastAsia="Calibri" w:hAnsi="Times New Roman" w:cs="Times New Roman"/>
                <w:color w:val="000000"/>
                <w:sz w:val="18"/>
                <w:szCs w:val="18"/>
                <w:lang w:eastAsia="zh-CN"/>
              </w:rPr>
              <w:t>15</w:t>
            </w:r>
            <w:r w:rsidR="00AF51EC" w:rsidRPr="002A3FBE">
              <w:rPr>
                <w:rFonts w:ascii="Times New Roman" w:eastAsia="Calibri" w:hAnsi="Times New Roman" w:cs="Times New Roman"/>
                <w:color w:val="000000"/>
                <w:sz w:val="18"/>
                <w:szCs w:val="18"/>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3000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3000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3000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3000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3000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Февраль</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18"/>
                <w:szCs w:val="18"/>
                <w:lang w:eastAsia="zh-CN"/>
              </w:rPr>
            </w:pPr>
            <w:r w:rsidRPr="002A3FBE">
              <w:rPr>
                <w:rFonts w:ascii="Times New Roman" w:eastAsia="SimSun" w:hAnsi="Times New Roman" w:cs="Times New Roman"/>
                <w:noProof/>
                <w:color w:val="000000"/>
                <w:sz w:val="18"/>
                <w:szCs w:val="18"/>
                <w:lang w:eastAsia="zh-CN"/>
              </w:rPr>
              <w:t>Инструктор по спорту ЦД «Светоч»</w:t>
            </w:r>
          </w:p>
        </w:tc>
        <w:tc>
          <w:tcPr>
            <w:tcW w:w="1301" w:type="dxa"/>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18"/>
                <w:szCs w:val="18"/>
                <w:lang w:eastAsia="ru-RU"/>
              </w:rPr>
            </w:pPr>
            <w:r w:rsidRPr="002A3FBE">
              <w:rPr>
                <w:rFonts w:ascii="Times New Roman" w:eastAsia="Times New Roman" w:hAnsi="Times New Roman" w:cs="Times New Roman"/>
                <w:noProof/>
                <w:color w:val="000000"/>
                <w:sz w:val="18"/>
                <w:szCs w:val="18"/>
                <w:lang w:eastAsia="ru-RU"/>
              </w:rPr>
              <w:t>Местный бюджет</w:t>
            </w:r>
          </w:p>
        </w:tc>
      </w:tr>
      <w:tr w:rsidR="00AF51EC" w:rsidTr="00AF51EC">
        <w:trPr>
          <w:gridAfter w:val="2"/>
          <w:wAfter w:w="27" w:type="dxa"/>
        </w:trPr>
        <w:tc>
          <w:tcPr>
            <w:tcW w:w="566" w:type="dxa"/>
            <w:tcBorders>
              <w:top w:val="single" w:sz="4" w:space="0" w:color="auto"/>
              <w:left w:val="single" w:sz="4" w:space="0" w:color="auto"/>
              <w:bottom w:val="single" w:sz="4" w:space="0" w:color="auto"/>
              <w:right w:val="single" w:sz="4" w:space="0" w:color="auto"/>
            </w:tcBorders>
            <w:hideMark/>
          </w:tcPr>
          <w:p w:rsidR="00AF51EC"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6</w:t>
            </w:r>
          </w:p>
        </w:tc>
        <w:tc>
          <w:tcPr>
            <w:tcW w:w="2268" w:type="dxa"/>
            <w:tcBorders>
              <w:top w:val="single" w:sz="4" w:space="0" w:color="auto"/>
              <w:left w:val="single" w:sz="4" w:space="0" w:color="auto"/>
              <w:bottom w:val="single" w:sz="4" w:space="0" w:color="auto"/>
              <w:right w:val="single" w:sz="4" w:space="0" w:color="auto"/>
            </w:tcBorders>
            <w:hideMark/>
          </w:tcPr>
          <w:p w:rsidR="00AF51EC"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Волейбольный женский турнир, посвященный 8 марта</w:t>
            </w:r>
          </w:p>
        </w:tc>
        <w:tc>
          <w:tcPr>
            <w:tcW w:w="1418" w:type="dxa"/>
            <w:tcBorders>
              <w:top w:val="single" w:sz="4" w:space="0" w:color="auto"/>
              <w:left w:val="single" w:sz="4" w:space="0" w:color="auto"/>
              <w:bottom w:val="single" w:sz="4" w:space="0" w:color="auto"/>
              <w:right w:val="single" w:sz="4" w:space="0" w:color="auto"/>
            </w:tcBorders>
            <w:hideMark/>
          </w:tcPr>
          <w:p w:rsidR="00AF51EC"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15</w:t>
            </w:r>
            <w:r w:rsidR="00AF51EC">
              <w:rPr>
                <w:rFonts w:ascii="Times New Roman" w:eastAsia="Calibri" w:hAnsi="Times New Roman" w:cs="Times New Roman"/>
                <w:color w:val="000000"/>
                <w:sz w:val="24"/>
                <w:szCs w:val="24"/>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3000</w:t>
            </w:r>
          </w:p>
        </w:tc>
        <w:tc>
          <w:tcPr>
            <w:tcW w:w="992" w:type="dxa"/>
            <w:tcBorders>
              <w:top w:val="single" w:sz="4" w:space="0" w:color="auto"/>
              <w:left w:val="single" w:sz="4" w:space="0" w:color="auto"/>
              <w:bottom w:val="single" w:sz="4" w:space="0" w:color="auto"/>
              <w:right w:val="single" w:sz="4" w:space="0" w:color="auto"/>
            </w:tcBorders>
            <w:hideMark/>
          </w:tcPr>
          <w:p w:rsidR="00AF51EC"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3000</w:t>
            </w:r>
          </w:p>
        </w:tc>
        <w:tc>
          <w:tcPr>
            <w:tcW w:w="993" w:type="dxa"/>
            <w:tcBorders>
              <w:top w:val="single" w:sz="4" w:space="0" w:color="auto"/>
              <w:left w:val="single" w:sz="4" w:space="0" w:color="auto"/>
              <w:bottom w:val="single" w:sz="4" w:space="0" w:color="auto"/>
              <w:right w:val="single" w:sz="4" w:space="0" w:color="auto"/>
            </w:tcBorders>
          </w:tcPr>
          <w:p w:rsidR="00AF51EC"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3000</w:t>
            </w:r>
          </w:p>
        </w:tc>
        <w:tc>
          <w:tcPr>
            <w:tcW w:w="992" w:type="dxa"/>
            <w:tcBorders>
              <w:top w:val="single" w:sz="4" w:space="0" w:color="auto"/>
              <w:left w:val="single" w:sz="4" w:space="0" w:color="auto"/>
              <w:bottom w:val="single" w:sz="4" w:space="0" w:color="auto"/>
              <w:right w:val="single" w:sz="4" w:space="0" w:color="auto"/>
            </w:tcBorders>
            <w:hideMark/>
          </w:tcPr>
          <w:p w:rsidR="00AF51EC"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3000</w:t>
            </w:r>
          </w:p>
        </w:tc>
        <w:tc>
          <w:tcPr>
            <w:tcW w:w="850" w:type="dxa"/>
            <w:tcBorders>
              <w:top w:val="single" w:sz="4" w:space="0" w:color="auto"/>
              <w:left w:val="single" w:sz="4" w:space="0" w:color="auto"/>
              <w:bottom w:val="single" w:sz="4" w:space="0" w:color="auto"/>
              <w:right w:val="single" w:sz="4" w:space="0" w:color="auto"/>
            </w:tcBorders>
          </w:tcPr>
          <w:p w:rsidR="00AF51EC"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3000</w:t>
            </w:r>
          </w:p>
        </w:tc>
        <w:tc>
          <w:tcPr>
            <w:tcW w:w="1134" w:type="dxa"/>
            <w:tcBorders>
              <w:top w:val="single" w:sz="4" w:space="0" w:color="auto"/>
              <w:left w:val="single" w:sz="4" w:space="0" w:color="auto"/>
              <w:bottom w:val="single" w:sz="4" w:space="0" w:color="auto"/>
              <w:right w:val="single" w:sz="4" w:space="0" w:color="auto"/>
            </w:tcBorders>
            <w:hideMark/>
          </w:tcPr>
          <w:p w:rsidR="00AF51EC"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Март</w:t>
            </w:r>
          </w:p>
        </w:tc>
        <w:tc>
          <w:tcPr>
            <w:tcW w:w="1560" w:type="dxa"/>
            <w:tcBorders>
              <w:top w:val="single" w:sz="4" w:space="0" w:color="auto"/>
              <w:left w:val="single" w:sz="4" w:space="0" w:color="auto"/>
              <w:bottom w:val="single" w:sz="4" w:space="0" w:color="auto"/>
              <w:right w:val="single" w:sz="4" w:space="0" w:color="auto"/>
            </w:tcBorders>
            <w:hideMark/>
          </w:tcPr>
          <w:p w:rsidR="00AF51EC"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4"/>
                <w:szCs w:val="24"/>
                <w:lang w:eastAsia="zh-CN"/>
              </w:rPr>
            </w:pPr>
            <w:r>
              <w:rPr>
                <w:rFonts w:ascii="Times New Roman" w:eastAsia="SimSun" w:hAnsi="Times New Roman" w:cs="Times New Roman"/>
                <w:noProof/>
                <w:color w:val="000000"/>
                <w:sz w:val="24"/>
                <w:szCs w:val="24"/>
                <w:lang w:eastAsia="zh-CN"/>
              </w:rPr>
              <w:t>Инструктор по спорту ЦД «Светоч»</w:t>
            </w:r>
          </w:p>
        </w:tc>
        <w:tc>
          <w:tcPr>
            <w:tcW w:w="1301" w:type="dxa"/>
            <w:tcBorders>
              <w:top w:val="single" w:sz="4" w:space="0" w:color="auto"/>
              <w:left w:val="single" w:sz="4" w:space="0" w:color="auto"/>
              <w:bottom w:val="single" w:sz="4" w:space="0" w:color="auto"/>
              <w:right w:val="single" w:sz="4" w:space="0" w:color="auto"/>
            </w:tcBorders>
            <w:hideMark/>
          </w:tcPr>
          <w:p w:rsidR="00AF51EC" w:rsidRDefault="00AF51EC">
            <w:pPr>
              <w:spacing w:after="0" w:line="240" w:lineRule="auto"/>
              <w:jc w:val="center"/>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Местный бюджет</w:t>
            </w:r>
          </w:p>
        </w:tc>
      </w:tr>
      <w:tr w:rsidR="00AF51EC" w:rsidRPr="002A3FBE" w:rsidTr="00AF51EC">
        <w:trPr>
          <w:gridAfter w:val="2"/>
          <w:wAfter w:w="27" w:type="dxa"/>
        </w:trPr>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7</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color w:val="000000"/>
                <w:sz w:val="20"/>
                <w:szCs w:val="20"/>
                <w:lang w:eastAsia="zh-CN"/>
              </w:rPr>
              <w:t xml:space="preserve">Соревнования по </w:t>
            </w:r>
            <w:r w:rsidRPr="002A3FBE">
              <w:rPr>
                <w:rFonts w:ascii="Times New Roman" w:eastAsia="SimSun" w:hAnsi="Times New Roman" w:cs="Times New Roman"/>
                <w:color w:val="000000"/>
                <w:sz w:val="20"/>
                <w:szCs w:val="20"/>
                <w:lang w:eastAsia="zh-CN"/>
              </w:rPr>
              <w:lastRenderedPageBreak/>
              <w:t>баскетболу среди мужчин</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lastRenderedPageBreak/>
              <w:t>2</w:t>
            </w:r>
            <w:r w:rsidR="00AF51EC" w:rsidRPr="002A3FBE">
              <w:rPr>
                <w:rFonts w:ascii="Times New Roman" w:eastAsia="Calibri" w:hAnsi="Times New Roman" w:cs="Times New Roman"/>
                <w:color w:val="000000"/>
                <w:sz w:val="20"/>
                <w:szCs w:val="20"/>
                <w:lang w:eastAsia="zh-CN"/>
              </w:rPr>
              <w:t>500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500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500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500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500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500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 xml:space="preserve">Март </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 xml:space="preserve">Инструктор по </w:t>
            </w:r>
            <w:r w:rsidRPr="002A3FBE">
              <w:rPr>
                <w:rFonts w:ascii="Times New Roman" w:eastAsia="SimSun" w:hAnsi="Times New Roman" w:cs="Times New Roman"/>
                <w:noProof/>
                <w:color w:val="000000"/>
                <w:sz w:val="20"/>
                <w:szCs w:val="20"/>
                <w:lang w:eastAsia="zh-CN"/>
              </w:rPr>
              <w:lastRenderedPageBreak/>
              <w:t>спорту ЦД «Светоч»</w:t>
            </w:r>
          </w:p>
        </w:tc>
        <w:tc>
          <w:tcPr>
            <w:tcW w:w="1301" w:type="dxa"/>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lastRenderedPageBreak/>
              <w:t xml:space="preserve">Местный </w:t>
            </w:r>
            <w:r w:rsidRPr="002A3FBE">
              <w:rPr>
                <w:rFonts w:ascii="Times New Roman" w:eastAsia="Times New Roman" w:hAnsi="Times New Roman" w:cs="Times New Roman"/>
                <w:noProof/>
                <w:color w:val="000000"/>
                <w:sz w:val="20"/>
                <w:szCs w:val="20"/>
                <w:lang w:eastAsia="ru-RU"/>
              </w:rPr>
              <w:lastRenderedPageBreak/>
              <w:t>бюджет</w:t>
            </w:r>
          </w:p>
        </w:tc>
      </w:tr>
      <w:tr w:rsidR="00AF51EC" w:rsidRPr="002A3FBE" w:rsidTr="00AF51EC">
        <w:trPr>
          <w:gridAfter w:val="2"/>
          <w:wAfter w:w="27" w:type="dxa"/>
        </w:trPr>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Традиционный турнир по волейболу, посвященный герою Советского Союза В. И. Аверченко</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11</w:t>
            </w:r>
            <w:r w:rsidR="00AF51EC" w:rsidRPr="002A3FBE">
              <w:rPr>
                <w:rFonts w:ascii="Times New Roman" w:eastAsia="Calibri" w:hAnsi="Times New Roman" w:cs="Times New Roman"/>
                <w:color w:val="000000"/>
                <w:sz w:val="20"/>
                <w:szCs w:val="20"/>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Апрель</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01" w:type="dxa"/>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Местный бюджет</w:t>
            </w:r>
          </w:p>
        </w:tc>
      </w:tr>
      <w:tr w:rsidR="00AF51EC" w:rsidRPr="002A3FBE" w:rsidTr="00AF51EC">
        <w:trPr>
          <w:gridAfter w:val="2"/>
          <w:wAfter w:w="27" w:type="dxa"/>
        </w:trPr>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9</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color w:val="000000"/>
                <w:sz w:val="20"/>
                <w:szCs w:val="20"/>
                <w:lang w:eastAsia="zh-CN"/>
              </w:rPr>
              <w:t>Соревнования по поднятию штанги</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AF65D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2500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500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500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500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500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500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 xml:space="preserve">Апрель </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01" w:type="dxa"/>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Местный бюджет</w:t>
            </w:r>
          </w:p>
        </w:tc>
      </w:tr>
      <w:tr w:rsidR="00AF51EC" w:rsidRPr="002A3FBE" w:rsidTr="00AF51EC">
        <w:trPr>
          <w:gridAfter w:val="2"/>
          <w:wAfter w:w="27" w:type="dxa"/>
        </w:trPr>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color w:val="000000"/>
                <w:sz w:val="20"/>
                <w:szCs w:val="20"/>
                <w:lang w:eastAsia="zh-CN"/>
              </w:rPr>
              <w:t>Соревнования по баскетболу среди женщин</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AF65D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2500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500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500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500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500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500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 xml:space="preserve">Апрель </w:t>
            </w:r>
          </w:p>
        </w:tc>
        <w:tc>
          <w:tcPr>
            <w:tcW w:w="1560" w:type="dxa"/>
            <w:tcBorders>
              <w:top w:val="single" w:sz="4" w:space="0" w:color="auto"/>
              <w:left w:val="single" w:sz="4" w:space="0" w:color="auto"/>
              <w:bottom w:val="single" w:sz="4" w:space="0" w:color="auto"/>
              <w:right w:val="single" w:sz="4" w:space="0" w:color="auto"/>
            </w:tcBorders>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p>
        </w:tc>
        <w:tc>
          <w:tcPr>
            <w:tcW w:w="1301" w:type="dxa"/>
            <w:tcBorders>
              <w:top w:val="single" w:sz="4" w:space="0" w:color="auto"/>
              <w:left w:val="single" w:sz="4" w:space="0" w:color="auto"/>
              <w:bottom w:val="single" w:sz="4" w:space="0" w:color="auto"/>
              <w:right w:val="single" w:sz="4" w:space="0" w:color="auto"/>
            </w:tcBorders>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p>
        </w:tc>
      </w:tr>
      <w:tr w:rsidR="00AF51EC" w:rsidRPr="002A3FBE" w:rsidTr="00AF51EC">
        <w:trPr>
          <w:gridAfter w:val="2"/>
          <w:wAfter w:w="27" w:type="dxa"/>
        </w:trPr>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11</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color w:val="000000"/>
                <w:sz w:val="20"/>
                <w:szCs w:val="20"/>
                <w:lang w:eastAsia="zh-CN"/>
              </w:rPr>
            </w:pPr>
            <w:proofErr w:type="gramStart"/>
            <w:r w:rsidRPr="002A3FBE">
              <w:rPr>
                <w:rFonts w:ascii="Times New Roman" w:eastAsia="Times New Roman" w:hAnsi="Times New Roman" w:cs="Times New Roman"/>
                <w:color w:val="000000"/>
                <w:sz w:val="20"/>
                <w:szCs w:val="20"/>
                <w:lang w:eastAsia="zh-CN"/>
              </w:rPr>
              <w:t>9 мая «День Победы», межрайонные турниры по волейболу, футболу)</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12000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1500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AF51EC"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1500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Май</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01" w:type="dxa"/>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Местный бюджет</w:t>
            </w:r>
          </w:p>
        </w:tc>
      </w:tr>
      <w:tr w:rsidR="00AF51EC" w:rsidRPr="002A3FBE" w:rsidTr="00AF51EC">
        <w:trPr>
          <w:gridAfter w:val="2"/>
          <w:wAfter w:w="27" w:type="dxa"/>
        </w:trPr>
        <w:tc>
          <w:tcPr>
            <w:tcW w:w="566" w:type="dxa"/>
            <w:tcBorders>
              <w:top w:val="single" w:sz="4" w:space="0" w:color="auto"/>
              <w:left w:val="single" w:sz="4" w:space="0" w:color="auto"/>
              <w:bottom w:val="single" w:sz="4" w:space="0" w:color="auto"/>
              <w:right w:val="single" w:sz="4" w:space="0" w:color="auto"/>
            </w:tcBorders>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color w:val="000000"/>
                <w:sz w:val="20"/>
                <w:szCs w:val="20"/>
                <w:lang w:eastAsia="zh-CN"/>
              </w:rPr>
            </w:pPr>
            <w:r w:rsidRPr="002A3FBE">
              <w:rPr>
                <w:rFonts w:ascii="Times New Roman" w:eastAsia="Times New Roman" w:hAnsi="Times New Roman" w:cs="Times New Roman"/>
                <w:color w:val="000000"/>
                <w:sz w:val="20"/>
                <w:szCs w:val="20"/>
                <w:lang w:eastAsia="ru-RU"/>
              </w:rPr>
              <w:t>Соревнования по мини-футболу, посвященные 9 мая</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5</w:t>
            </w:r>
            <w:r w:rsidR="00AF51EC" w:rsidRPr="002A3FBE">
              <w:rPr>
                <w:rFonts w:ascii="Times New Roman" w:eastAsia="Calibri" w:hAnsi="Times New Roman" w:cs="Times New Roman"/>
                <w:color w:val="000000"/>
                <w:sz w:val="20"/>
                <w:szCs w:val="20"/>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F2682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F2682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 xml:space="preserve">Май </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01" w:type="dxa"/>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Местный бюджет</w:t>
            </w:r>
          </w:p>
        </w:tc>
      </w:tr>
      <w:tr w:rsidR="00AF51EC" w:rsidRPr="002A3FBE" w:rsidTr="00F26826">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12</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tabs>
                <w:tab w:val="left" w:pos="0"/>
              </w:tabs>
              <w:spacing w:after="0" w:line="240" w:lineRule="auto"/>
              <w:rPr>
                <w:rFonts w:ascii="Times New Roman" w:eastAsia="Times New Roman" w:hAnsi="Times New Roman" w:cs="Times New Roman"/>
                <w:color w:val="000000"/>
                <w:sz w:val="20"/>
                <w:szCs w:val="20"/>
                <w:lang w:eastAsia="ru-RU"/>
              </w:rPr>
            </w:pPr>
            <w:r w:rsidRPr="002A3FBE">
              <w:rPr>
                <w:rFonts w:ascii="Times New Roman" w:eastAsia="Times New Roman" w:hAnsi="Times New Roman" w:cs="Times New Roman"/>
                <w:color w:val="000000"/>
                <w:sz w:val="20"/>
                <w:szCs w:val="20"/>
                <w:lang w:eastAsia="ru-RU"/>
              </w:rPr>
              <w:t>Награждение, поощрение лучших спортсменов Холмогойского</w:t>
            </w:r>
          </w:p>
          <w:p w:rsidR="00AF51EC" w:rsidRPr="002A3FBE" w:rsidRDefault="00AF51EC">
            <w:pPr>
              <w:tabs>
                <w:tab w:val="left" w:pos="0"/>
              </w:tabs>
              <w:spacing w:after="0" w:line="240" w:lineRule="auto"/>
              <w:rPr>
                <w:rFonts w:ascii="Times New Roman" w:eastAsia="Times New Roman" w:hAnsi="Times New Roman" w:cs="Times New Roman"/>
                <w:color w:val="000000"/>
                <w:sz w:val="20"/>
                <w:szCs w:val="20"/>
                <w:lang w:eastAsia="ru-RU"/>
              </w:rPr>
            </w:pPr>
            <w:r w:rsidRPr="002A3FBE">
              <w:rPr>
                <w:rFonts w:ascii="Times New Roman" w:eastAsia="Times New Roman" w:hAnsi="Times New Roman" w:cs="Times New Roman"/>
                <w:color w:val="000000"/>
                <w:sz w:val="20"/>
                <w:szCs w:val="20"/>
                <w:lang w:eastAsia="ru-RU"/>
              </w:rPr>
              <w:t>Поселения</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12</w:t>
            </w:r>
            <w:r w:rsidR="00AF51EC" w:rsidRPr="002A3FBE">
              <w:rPr>
                <w:rFonts w:ascii="Times New Roman" w:eastAsia="Calibri" w:hAnsi="Times New Roman" w:cs="Times New Roman"/>
                <w:color w:val="000000"/>
                <w:sz w:val="20"/>
                <w:szCs w:val="20"/>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1500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1500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 xml:space="preserve">Май </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28" w:type="dxa"/>
            <w:gridSpan w:val="3"/>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Местный бюджет</w:t>
            </w:r>
          </w:p>
        </w:tc>
      </w:tr>
      <w:tr w:rsidR="00AF51EC" w:rsidRPr="002A3FBE" w:rsidTr="00F26826">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13</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Районные летние сельские игры (отборочные)</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40</w:t>
            </w:r>
            <w:r w:rsidR="00AF51EC" w:rsidRPr="002A3FBE">
              <w:rPr>
                <w:rFonts w:ascii="Times New Roman" w:eastAsia="Calibri" w:hAnsi="Times New Roman" w:cs="Times New Roman"/>
                <w:color w:val="000000"/>
                <w:sz w:val="20"/>
                <w:szCs w:val="20"/>
                <w:lang w:eastAsia="zh-CN"/>
              </w:rPr>
              <w:t xml:space="preserve"> 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8000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8000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8000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8000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8000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Май-июнь</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Courier New" w:eastAsia="SimSun" w:hAnsi="Courier New" w:cs="Courier New"/>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28" w:type="dxa"/>
            <w:gridSpan w:val="3"/>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color w:val="000000"/>
                <w:sz w:val="20"/>
                <w:szCs w:val="20"/>
                <w:lang w:eastAsia="zh-CN"/>
              </w:rPr>
            </w:pPr>
            <w:r w:rsidRPr="002A3FBE">
              <w:rPr>
                <w:rFonts w:ascii="Times New Roman" w:eastAsia="Times New Roman" w:hAnsi="Times New Roman" w:cs="Times New Roman"/>
                <w:noProof/>
                <w:color w:val="000000"/>
                <w:sz w:val="20"/>
                <w:szCs w:val="20"/>
                <w:lang w:eastAsia="ru-RU"/>
              </w:rPr>
              <w:t>Местный бюджет</w:t>
            </w:r>
          </w:p>
        </w:tc>
      </w:tr>
      <w:tr w:rsidR="00AF51EC" w:rsidRPr="002A3FBE" w:rsidTr="00F26826">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14</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color w:val="000000"/>
                <w:sz w:val="20"/>
                <w:szCs w:val="20"/>
                <w:lang w:eastAsia="zh-CN"/>
              </w:rPr>
            </w:pPr>
            <w:r w:rsidRPr="002A3FBE">
              <w:rPr>
                <w:rFonts w:ascii="Times New Roman" w:eastAsia="Times New Roman" w:hAnsi="Times New Roman" w:cs="Times New Roman"/>
                <w:color w:val="000000"/>
                <w:sz w:val="20"/>
                <w:szCs w:val="20"/>
                <w:lang w:eastAsia="zh-CN"/>
              </w:rPr>
              <w:t>Международный день Защиты детей</w:t>
            </w:r>
          </w:p>
          <w:p w:rsidR="00AF51EC" w:rsidRPr="002A3FBE" w:rsidRDefault="00AF51EC">
            <w:pPr>
              <w:spacing w:after="0" w:line="240" w:lineRule="auto"/>
              <w:jc w:val="center"/>
              <w:rPr>
                <w:rFonts w:ascii="Times New Roman" w:eastAsia="Times New Roman" w:hAnsi="Times New Roman" w:cs="Times New Roman"/>
                <w:color w:val="000000"/>
                <w:sz w:val="20"/>
                <w:szCs w:val="20"/>
                <w:lang w:eastAsia="zh-CN"/>
              </w:rPr>
            </w:pPr>
            <w:r w:rsidRPr="002A3FBE">
              <w:rPr>
                <w:rFonts w:ascii="Times New Roman" w:eastAsia="Times New Roman" w:hAnsi="Times New Roman" w:cs="Times New Roman"/>
                <w:color w:val="000000"/>
                <w:sz w:val="20"/>
                <w:szCs w:val="20"/>
                <w:lang w:eastAsia="zh-CN"/>
              </w:rPr>
              <w:t>(легкоатлетическая эстафета)</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8</w:t>
            </w:r>
            <w:r w:rsidR="00AF51EC" w:rsidRPr="002A3FBE">
              <w:rPr>
                <w:rFonts w:ascii="Times New Roman" w:eastAsia="Calibri" w:hAnsi="Times New Roman" w:cs="Times New Roman"/>
                <w:color w:val="000000"/>
                <w:sz w:val="20"/>
                <w:szCs w:val="20"/>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2000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2000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2000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Июнь</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28" w:type="dxa"/>
            <w:gridSpan w:val="3"/>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Местный бюджет</w:t>
            </w:r>
          </w:p>
        </w:tc>
      </w:tr>
      <w:tr w:rsidR="00AF51EC" w:rsidRPr="002A3FBE" w:rsidTr="00F26826">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15</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color w:val="000000"/>
                <w:sz w:val="20"/>
                <w:szCs w:val="20"/>
                <w:lang w:eastAsia="zh-CN"/>
              </w:rPr>
            </w:pPr>
            <w:r w:rsidRPr="002A3FBE">
              <w:rPr>
                <w:rFonts w:ascii="Times New Roman" w:eastAsia="Times New Roman" w:hAnsi="Times New Roman" w:cs="Times New Roman"/>
                <w:color w:val="000000"/>
                <w:sz w:val="20"/>
                <w:szCs w:val="20"/>
                <w:lang w:eastAsia="zh-CN"/>
              </w:rPr>
              <w:t xml:space="preserve">Военно-спортивный поход в лес </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8</w:t>
            </w:r>
            <w:r w:rsidR="00AF51EC" w:rsidRPr="002A3FBE">
              <w:rPr>
                <w:rFonts w:ascii="Times New Roman" w:eastAsia="Calibri" w:hAnsi="Times New Roman" w:cs="Times New Roman"/>
                <w:color w:val="000000"/>
                <w:sz w:val="20"/>
                <w:szCs w:val="20"/>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2000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2000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2000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 xml:space="preserve">Июнь </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28" w:type="dxa"/>
            <w:gridSpan w:val="3"/>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Мес</w:t>
            </w:r>
            <w:r w:rsidR="00BB79DF" w:rsidRPr="002A3FBE">
              <w:rPr>
                <w:rFonts w:ascii="Times New Roman" w:eastAsia="Times New Roman" w:hAnsi="Times New Roman" w:cs="Times New Roman"/>
                <w:noProof/>
                <w:color w:val="000000"/>
                <w:sz w:val="20"/>
                <w:szCs w:val="20"/>
                <w:lang w:eastAsia="ru-RU"/>
              </w:rPr>
              <w:t>т</w:t>
            </w:r>
            <w:r w:rsidRPr="002A3FBE">
              <w:rPr>
                <w:rFonts w:ascii="Times New Roman" w:eastAsia="Times New Roman" w:hAnsi="Times New Roman" w:cs="Times New Roman"/>
                <w:noProof/>
                <w:color w:val="000000"/>
                <w:sz w:val="20"/>
                <w:szCs w:val="20"/>
                <w:lang w:eastAsia="ru-RU"/>
              </w:rPr>
              <w:t>ный бюджет</w:t>
            </w:r>
          </w:p>
        </w:tc>
      </w:tr>
      <w:tr w:rsidR="00AF51EC" w:rsidRPr="002A3FBE" w:rsidTr="00F26826">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16</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color w:val="000000"/>
                <w:sz w:val="20"/>
                <w:szCs w:val="20"/>
                <w:lang w:eastAsia="zh-CN"/>
              </w:rPr>
            </w:pPr>
            <w:r w:rsidRPr="002A3FBE">
              <w:rPr>
                <w:rFonts w:ascii="Times New Roman" w:eastAsia="Times New Roman" w:hAnsi="Times New Roman" w:cs="Times New Roman"/>
                <w:color w:val="000000"/>
                <w:sz w:val="20"/>
                <w:szCs w:val="20"/>
                <w:lang w:eastAsia="ru-RU"/>
              </w:rPr>
              <w:t xml:space="preserve">Спортивный поход «Справа - лето, слева </w:t>
            </w:r>
            <w:proofErr w:type="gramStart"/>
            <w:r w:rsidRPr="002A3FBE">
              <w:rPr>
                <w:rFonts w:ascii="Times New Roman" w:eastAsia="Times New Roman" w:hAnsi="Times New Roman" w:cs="Times New Roman"/>
                <w:color w:val="000000"/>
                <w:sz w:val="20"/>
                <w:szCs w:val="20"/>
                <w:lang w:eastAsia="ru-RU"/>
              </w:rPr>
              <w:t>-л</w:t>
            </w:r>
            <w:proofErr w:type="gramEnd"/>
            <w:r w:rsidRPr="002A3FBE">
              <w:rPr>
                <w:rFonts w:ascii="Times New Roman" w:eastAsia="Times New Roman" w:hAnsi="Times New Roman" w:cs="Times New Roman"/>
                <w:color w:val="000000"/>
                <w:sz w:val="20"/>
                <w:szCs w:val="20"/>
                <w:lang w:eastAsia="ru-RU"/>
              </w:rPr>
              <w:t>ето, до чего приятно это»</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11</w:t>
            </w:r>
            <w:r w:rsidR="00AF51EC" w:rsidRPr="002A3FBE">
              <w:rPr>
                <w:rFonts w:ascii="Times New Roman" w:eastAsia="Calibri" w:hAnsi="Times New Roman" w:cs="Times New Roman"/>
                <w:color w:val="000000"/>
                <w:sz w:val="20"/>
                <w:szCs w:val="20"/>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1134" w:type="dxa"/>
            <w:tcBorders>
              <w:top w:val="single" w:sz="4" w:space="0" w:color="auto"/>
              <w:left w:val="single" w:sz="4" w:space="0" w:color="auto"/>
              <w:bottom w:val="single" w:sz="4" w:space="0" w:color="auto"/>
              <w:right w:val="single" w:sz="4" w:space="0" w:color="auto"/>
            </w:tcBorders>
          </w:tcPr>
          <w:p w:rsidR="00AF51EC"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июль</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28" w:type="dxa"/>
            <w:gridSpan w:val="3"/>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Местный бюджет</w:t>
            </w:r>
          </w:p>
        </w:tc>
      </w:tr>
      <w:tr w:rsidR="00AF51EC" w:rsidRPr="002A3FBE" w:rsidTr="00F26826">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17</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 xml:space="preserve">Спортивный праздник в честь «Дня </w:t>
            </w:r>
            <w:r w:rsidRPr="002A3FBE">
              <w:rPr>
                <w:rFonts w:ascii="Times New Roman" w:eastAsia="SimSun" w:hAnsi="Times New Roman" w:cs="Times New Roman"/>
                <w:noProof/>
                <w:color w:val="000000"/>
                <w:sz w:val="20"/>
                <w:szCs w:val="20"/>
                <w:lang w:eastAsia="zh-CN"/>
              </w:rPr>
              <w:lastRenderedPageBreak/>
              <w:t>физкультурника»</w:t>
            </w:r>
          </w:p>
        </w:tc>
        <w:tc>
          <w:tcPr>
            <w:tcW w:w="1418" w:type="dxa"/>
            <w:tcBorders>
              <w:top w:val="single" w:sz="4" w:space="0" w:color="auto"/>
              <w:left w:val="single" w:sz="4" w:space="0" w:color="auto"/>
              <w:bottom w:val="single" w:sz="4" w:space="0" w:color="auto"/>
              <w:right w:val="single" w:sz="4" w:space="0" w:color="auto"/>
            </w:tcBorders>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lastRenderedPageBreak/>
              <w:t>5000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Август</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 xml:space="preserve">Инструктор по спорту ЦД </w:t>
            </w:r>
            <w:r w:rsidRPr="002A3FBE">
              <w:rPr>
                <w:rFonts w:ascii="Times New Roman" w:eastAsia="SimSun" w:hAnsi="Times New Roman" w:cs="Times New Roman"/>
                <w:noProof/>
                <w:color w:val="000000"/>
                <w:sz w:val="20"/>
                <w:szCs w:val="20"/>
                <w:lang w:eastAsia="zh-CN"/>
              </w:rPr>
              <w:lastRenderedPageBreak/>
              <w:t>«Светоч»</w:t>
            </w:r>
          </w:p>
        </w:tc>
        <w:tc>
          <w:tcPr>
            <w:tcW w:w="1328" w:type="dxa"/>
            <w:gridSpan w:val="3"/>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lastRenderedPageBreak/>
              <w:t>Местный бюджет</w:t>
            </w:r>
          </w:p>
        </w:tc>
      </w:tr>
      <w:tr w:rsidR="00AF51EC" w:rsidRPr="002A3FBE" w:rsidTr="00F26826">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lastRenderedPageBreak/>
              <w:t>18</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color w:val="000000"/>
                <w:sz w:val="20"/>
                <w:szCs w:val="20"/>
                <w:lang w:eastAsia="zh-CN"/>
              </w:rPr>
              <w:t xml:space="preserve">Соревнование </w:t>
            </w:r>
            <w:proofErr w:type="gramStart"/>
            <w:r w:rsidRPr="002A3FBE">
              <w:rPr>
                <w:rFonts w:ascii="Times New Roman" w:eastAsia="SimSun" w:hAnsi="Times New Roman" w:cs="Times New Roman"/>
                <w:color w:val="000000"/>
                <w:sz w:val="20"/>
                <w:szCs w:val="20"/>
                <w:lang w:eastAsia="zh-CN"/>
              </w:rPr>
              <w:t>по</w:t>
            </w:r>
            <w:proofErr w:type="gramEnd"/>
            <w:r w:rsidRPr="002A3FBE">
              <w:rPr>
                <w:rFonts w:ascii="Times New Roman" w:eastAsia="SimSun" w:hAnsi="Times New Roman" w:cs="Times New Roman"/>
                <w:color w:val="000000"/>
                <w:sz w:val="20"/>
                <w:szCs w:val="20"/>
                <w:lang w:eastAsia="zh-CN"/>
              </w:rPr>
              <w:t xml:space="preserve"> </w:t>
            </w:r>
            <w:proofErr w:type="gramStart"/>
            <w:r w:rsidRPr="002A3FBE">
              <w:rPr>
                <w:rFonts w:ascii="Times New Roman" w:eastAsia="SimSun" w:hAnsi="Times New Roman" w:cs="Times New Roman"/>
                <w:color w:val="000000"/>
                <w:sz w:val="20"/>
                <w:szCs w:val="20"/>
                <w:lang w:eastAsia="zh-CN"/>
              </w:rPr>
              <w:t>легкой</w:t>
            </w:r>
            <w:proofErr w:type="gramEnd"/>
            <w:r w:rsidRPr="002A3FBE">
              <w:rPr>
                <w:rFonts w:ascii="Times New Roman" w:eastAsia="SimSun" w:hAnsi="Times New Roman" w:cs="Times New Roman"/>
                <w:color w:val="000000"/>
                <w:sz w:val="20"/>
                <w:szCs w:val="20"/>
                <w:lang w:eastAsia="zh-CN"/>
              </w:rPr>
              <w:t xml:space="preserve"> атлетики. (прыжки в длину, эстафетная палочка, )</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5</w:t>
            </w:r>
            <w:r w:rsidR="00AF51EC" w:rsidRPr="002A3FBE">
              <w:rPr>
                <w:rFonts w:ascii="Times New Roman" w:eastAsia="Calibri" w:hAnsi="Times New Roman" w:cs="Times New Roman"/>
                <w:color w:val="000000"/>
                <w:sz w:val="20"/>
                <w:szCs w:val="20"/>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 xml:space="preserve">Август </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28" w:type="dxa"/>
            <w:gridSpan w:val="3"/>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Местный бюджет</w:t>
            </w:r>
          </w:p>
        </w:tc>
      </w:tr>
      <w:tr w:rsidR="00AF51EC" w:rsidRPr="002A3FBE" w:rsidTr="00F26826">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19</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Районный турнир по мини-футболу, волейболу, баскетболу, посвященный празднованию 75-летию Иркутской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12</w:t>
            </w:r>
            <w:r w:rsidR="00AF51EC" w:rsidRPr="002A3FBE">
              <w:rPr>
                <w:rFonts w:ascii="Times New Roman" w:eastAsia="Calibri" w:hAnsi="Times New Roman" w:cs="Times New Roman"/>
                <w:color w:val="000000"/>
                <w:sz w:val="20"/>
                <w:szCs w:val="20"/>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1500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1500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Сентябрь</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28" w:type="dxa"/>
            <w:gridSpan w:val="3"/>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Местный бюджет</w:t>
            </w:r>
          </w:p>
        </w:tc>
      </w:tr>
      <w:tr w:rsidR="00AF51EC" w:rsidRPr="002A3FBE" w:rsidTr="00F26826">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20</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color w:val="000000"/>
                <w:sz w:val="20"/>
                <w:szCs w:val="20"/>
                <w:lang w:eastAsia="zh-CN"/>
              </w:rPr>
              <w:t>«День здоровья»- поход</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5</w:t>
            </w:r>
            <w:r w:rsidR="00AF51EC" w:rsidRPr="002A3FBE">
              <w:rPr>
                <w:rFonts w:ascii="Times New Roman" w:eastAsia="Calibri" w:hAnsi="Times New Roman" w:cs="Times New Roman"/>
                <w:color w:val="000000"/>
                <w:sz w:val="20"/>
                <w:szCs w:val="20"/>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 xml:space="preserve">Сентябрь </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28" w:type="dxa"/>
            <w:gridSpan w:val="3"/>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Местный бюджет</w:t>
            </w:r>
          </w:p>
        </w:tc>
      </w:tr>
      <w:tr w:rsidR="00AF51EC" w:rsidRPr="002A3FBE" w:rsidTr="00F26826">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21</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color w:val="000000"/>
                <w:sz w:val="20"/>
                <w:szCs w:val="20"/>
                <w:lang w:eastAsia="zh-CN"/>
              </w:rPr>
            </w:pPr>
            <w:r w:rsidRPr="002A3FBE">
              <w:rPr>
                <w:rFonts w:ascii="Times New Roman" w:eastAsia="SimSun" w:hAnsi="Times New Roman" w:cs="Times New Roman"/>
                <w:color w:val="000000"/>
                <w:sz w:val="20"/>
                <w:szCs w:val="20"/>
                <w:lang w:eastAsia="zh-CN"/>
              </w:rPr>
              <w:t>Военно-спортивный поход в лес</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E877C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5</w:t>
            </w:r>
            <w:r w:rsidR="00AF51EC" w:rsidRPr="002A3FBE">
              <w:rPr>
                <w:rFonts w:ascii="Times New Roman" w:eastAsia="Calibri" w:hAnsi="Times New Roman" w:cs="Times New Roman"/>
                <w:color w:val="000000"/>
                <w:sz w:val="20"/>
                <w:szCs w:val="20"/>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w:t>
            </w:r>
            <w:r w:rsidR="00AF51EC" w:rsidRPr="002A3FBE">
              <w:rPr>
                <w:rFonts w:ascii="Times New Roman" w:eastAsia="SimSun" w:hAnsi="Times New Roman" w:cs="Times New Roman"/>
                <w:noProof/>
                <w:color w:val="000000"/>
                <w:sz w:val="20"/>
                <w:szCs w:val="20"/>
                <w:lang w:eastAsia="zh-CN"/>
              </w:rPr>
              <w:t>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w:t>
            </w:r>
            <w:r w:rsidR="00AF51EC" w:rsidRPr="002A3FBE">
              <w:rPr>
                <w:rFonts w:ascii="Times New Roman" w:eastAsia="SimSun" w:hAnsi="Times New Roman" w:cs="Times New Roman"/>
                <w:noProof/>
                <w:color w:val="000000"/>
                <w:sz w:val="20"/>
                <w:szCs w:val="20"/>
                <w:lang w:eastAsia="zh-CN"/>
              </w:rPr>
              <w:t>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w:t>
            </w:r>
            <w:r w:rsidR="00AF51EC" w:rsidRPr="002A3FBE">
              <w:rPr>
                <w:rFonts w:ascii="Times New Roman" w:eastAsia="SimSun" w:hAnsi="Times New Roman" w:cs="Times New Roman"/>
                <w:noProof/>
                <w:color w:val="000000"/>
                <w:sz w:val="20"/>
                <w:szCs w:val="20"/>
                <w:lang w:eastAsia="zh-CN"/>
              </w:rPr>
              <w:t>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 xml:space="preserve">Сентябрь </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28" w:type="dxa"/>
            <w:gridSpan w:val="3"/>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Местный бюджет</w:t>
            </w:r>
          </w:p>
        </w:tc>
      </w:tr>
      <w:tr w:rsidR="00AF51EC" w:rsidRPr="002A3FBE" w:rsidTr="00F26826">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22</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Закрытие летнего спортивного сезона по футболу</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12</w:t>
            </w:r>
            <w:r w:rsidR="00AF51EC" w:rsidRPr="002A3FBE">
              <w:rPr>
                <w:rFonts w:ascii="Times New Roman" w:eastAsia="Calibri" w:hAnsi="Times New Roman" w:cs="Times New Roman"/>
                <w:color w:val="000000"/>
                <w:sz w:val="20"/>
                <w:szCs w:val="20"/>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1500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1500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октябрь</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28" w:type="dxa"/>
            <w:gridSpan w:val="3"/>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Местный бюджет</w:t>
            </w:r>
          </w:p>
        </w:tc>
      </w:tr>
      <w:tr w:rsidR="00AF51EC" w:rsidRPr="002A3FBE" w:rsidTr="00F26826">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23</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color w:val="000000"/>
                <w:sz w:val="20"/>
                <w:szCs w:val="20"/>
                <w:lang w:eastAsia="zh-CN"/>
              </w:rPr>
              <w:t xml:space="preserve">Соревнование по волейболу (учителя против учеников).  </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5</w:t>
            </w:r>
            <w:r w:rsidR="00AF51EC" w:rsidRPr="002A3FBE">
              <w:rPr>
                <w:rFonts w:ascii="Times New Roman" w:eastAsia="Calibri" w:hAnsi="Times New Roman" w:cs="Times New Roman"/>
                <w:color w:val="000000"/>
                <w:sz w:val="20"/>
                <w:szCs w:val="20"/>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 xml:space="preserve">Октябрь </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28" w:type="dxa"/>
            <w:gridSpan w:val="3"/>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Местный бюджет</w:t>
            </w:r>
          </w:p>
        </w:tc>
      </w:tr>
      <w:tr w:rsidR="00AF51EC" w:rsidRPr="002A3FBE" w:rsidTr="00F26826">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24</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Волейбольный турнир среди женских, мужских команд</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12</w:t>
            </w:r>
            <w:r w:rsidR="00AF51EC" w:rsidRPr="002A3FBE">
              <w:rPr>
                <w:rFonts w:ascii="Times New Roman" w:eastAsia="Calibri" w:hAnsi="Times New Roman" w:cs="Times New Roman"/>
                <w:color w:val="000000"/>
                <w:sz w:val="20"/>
                <w:szCs w:val="20"/>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1500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1500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октябрь</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28" w:type="dxa"/>
            <w:gridSpan w:val="3"/>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Местный бюджет</w:t>
            </w:r>
          </w:p>
        </w:tc>
      </w:tr>
      <w:tr w:rsidR="00AF51EC" w:rsidRPr="002A3FBE" w:rsidTr="00F26826">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25</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Межрайонный турнир по волейболу среди мужских и женских команд</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12</w:t>
            </w:r>
            <w:r w:rsidR="00AF51EC" w:rsidRPr="002A3FBE">
              <w:rPr>
                <w:rFonts w:ascii="Times New Roman" w:eastAsia="Calibri" w:hAnsi="Times New Roman" w:cs="Times New Roman"/>
                <w:color w:val="000000"/>
                <w:sz w:val="20"/>
                <w:szCs w:val="20"/>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1500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1500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Ноябрь</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28" w:type="dxa"/>
            <w:gridSpan w:val="3"/>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Местный бюджет</w:t>
            </w:r>
          </w:p>
        </w:tc>
      </w:tr>
      <w:tr w:rsidR="00AF51EC" w:rsidRPr="002A3FBE" w:rsidTr="00F26826">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26</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Межрайонный турнир по баскетболу</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E877C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5</w:t>
            </w:r>
            <w:r w:rsidR="00AF51EC" w:rsidRPr="002A3FBE">
              <w:rPr>
                <w:rFonts w:ascii="Times New Roman" w:eastAsia="Calibri" w:hAnsi="Times New Roman" w:cs="Times New Roman"/>
                <w:color w:val="000000"/>
                <w:sz w:val="20"/>
                <w:szCs w:val="20"/>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w:t>
            </w:r>
            <w:r w:rsidR="00AF51EC" w:rsidRPr="002A3FBE">
              <w:rPr>
                <w:rFonts w:ascii="Times New Roman" w:eastAsia="SimSun" w:hAnsi="Times New Roman" w:cs="Times New Roman"/>
                <w:noProof/>
                <w:color w:val="000000"/>
                <w:sz w:val="20"/>
                <w:szCs w:val="20"/>
                <w:lang w:eastAsia="zh-CN"/>
              </w:rPr>
              <w:t>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w:t>
            </w:r>
            <w:r w:rsidR="00AF51EC" w:rsidRPr="002A3FBE">
              <w:rPr>
                <w:rFonts w:ascii="Times New Roman" w:eastAsia="SimSun" w:hAnsi="Times New Roman" w:cs="Times New Roman"/>
                <w:noProof/>
                <w:color w:val="000000"/>
                <w:sz w:val="20"/>
                <w:szCs w:val="20"/>
                <w:lang w:eastAsia="zh-CN"/>
              </w:rPr>
              <w:t>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w:t>
            </w:r>
            <w:r w:rsidR="00AF51EC" w:rsidRPr="002A3FBE">
              <w:rPr>
                <w:rFonts w:ascii="Times New Roman" w:eastAsia="SimSun" w:hAnsi="Times New Roman" w:cs="Times New Roman"/>
                <w:noProof/>
                <w:color w:val="000000"/>
                <w:sz w:val="20"/>
                <w:szCs w:val="20"/>
                <w:lang w:eastAsia="zh-CN"/>
              </w:rPr>
              <w:t>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Декабрь</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28" w:type="dxa"/>
            <w:gridSpan w:val="3"/>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Местный бюджет</w:t>
            </w:r>
          </w:p>
        </w:tc>
      </w:tr>
      <w:tr w:rsidR="00AF51EC" w:rsidRPr="002A3FBE" w:rsidTr="00F26826">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27</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Кубок мэра по волейболу среди мужских и женских команд</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5</w:t>
            </w:r>
            <w:r w:rsidR="00AF51EC" w:rsidRPr="002A3FBE">
              <w:rPr>
                <w:rFonts w:ascii="Times New Roman" w:eastAsia="Calibri" w:hAnsi="Times New Roman" w:cs="Times New Roman"/>
                <w:color w:val="000000"/>
                <w:sz w:val="20"/>
                <w:szCs w:val="20"/>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w:t>
            </w:r>
            <w:r w:rsidR="00AF51EC" w:rsidRPr="002A3FBE">
              <w:rPr>
                <w:rFonts w:ascii="Times New Roman" w:eastAsia="SimSun" w:hAnsi="Times New Roman" w:cs="Times New Roman"/>
                <w:noProof/>
                <w:color w:val="000000"/>
                <w:sz w:val="20"/>
                <w:szCs w:val="20"/>
                <w:lang w:eastAsia="zh-CN"/>
              </w:rPr>
              <w:t>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w:t>
            </w:r>
            <w:r w:rsidR="00AF51EC" w:rsidRPr="002A3FBE">
              <w:rPr>
                <w:rFonts w:ascii="Times New Roman" w:eastAsia="SimSun" w:hAnsi="Times New Roman" w:cs="Times New Roman"/>
                <w:noProof/>
                <w:color w:val="000000"/>
                <w:sz w:val="20"/>
                <w:szCs w:val="20"/>
                <w:lang w:eastAsia="zh-CN"/>
              </w:rPr>
              <w:t>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w:t>
            </w:r>
            <w:r w:rsidR="00AF51EC" w:rsidRPr="002A3FBE">
              <w:rPr>
                <w:rFonts w:ascii="Times New Roman" w:eastAsia="SimSun" w:hAnsi="Times New Roman" w:cs="Times New Roman"/>
                <w:noProof/>
                <w:color w:val="000000"/>
                <w:sz w:val="20"/>
                <w:szCs w:val="20"/>
                <w:lang w:eastAsia="zh-CN"/>
              </w:rPr>
              <w:t>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Декабрь</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28" w:type="dxa"/>
            <w:gridSpan w:val="3"/>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Местный бюджет</w:t>
            </w:r>
          </w:p>
        </w:tc>
      </w:tr>
      <w:tr w:rsidR="00AF51EC" w:rsidRPr="002A3FBE" w:rsidTr="00F26826">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28</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color w:val="000000"/>
                <w:sz w:val="20"/>
                <w:szCs w:val="20"/>
                <w:lang w:eastAsia="zh-CN"/>
              </w:rPr>
              <w:t>«Новогодний марафон»- эстафета</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BB79DF">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5</w:t>
            </w:r>
            <w:r w:rsidR="00AF51EC" w:rsidRPr="002A3FBE">
              <w:rPr>
                <w:rFonts w:ascii="Times New Roman" w:eastAsia="Calibri" w:hAnsi="Times New Roman" w:cs="Times New Roman"/>
                <w:color w:val="000000"/>
                <w:sz w:val="20"/>
                <w:szCs w:val="20"/>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 xml:space="preserve">Декабрь </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 xml:space="preserve">Инструктор по спорту ЦД </w:t>
            </w:r>
            <w:r w:rsidRPr="002A3FBE">
              <w:rPr>
                <w:rFonts w:ascii="Times New Roman" w:eastAsia="SimSun" w:hAnsi="Times New Roman" w:cs="Times New Roman"/>
                <w:noProof/>
                <w:color w:val="000000"/>
                <w:sz w:val="20"/>
                <w:szCs w:val="20"/>
                <w:lang w:eastAsia="zh-CN"/>
              </w:rPr>
              <w:lastRenderedPageBreak/>
              <w:t>«Светоч»</w:t>
            </w:r>
          </w:p>
        </w:tc>
        <w:tc>
          <w:tcPr>
            <w:tcW w:w="1328" w:type="dxa"/>
            <w:gridSpan w:val="3"/>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lastRenderedPageBreak/>
              <w:t>Местный бюджет</w:t>
            </w:r>
          </w:p>
        </w:tc>
      </w:tr>
      <w:tr w:rsidR="00AF51EC" w:rsidRPr="002A3FBE" w:rsidTr="00E877C6">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lastRenderedPageBreak/>
              <w:t>29</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Региональный турнир по волейболу среди мужских и женских команд памяти Д. Печкина и В. Клюева</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E877C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5</w:t>
            </w:r>
            <w:r w:rsidR="00AF51EC" w:rsidRPr="002A3FBE">
              <w:rPr>
                <w:rFonts w:ascii="Times New Roman" w:eastAsia="Calibri" w:hAnsi="Times New Roman" w:cs="Times New Roman"/>
                <w:color w:val="000000"/>
                <w:sz w:val="20"/>
                <w:szCs w:val="20"/>
                <w:lang w:eastAsia="zh-CN"/>
              </w:rPr>
              <w:t>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w:t>
            </w:r>
            <w:r w:rsidR="00AF51EC" w:rsidRPr="002A3FBE">
              <w:rPr>
                <w:rFonts w:ascii="Times New Roman" w:eastAsia="SimSun" w:hAnsi="Times New Roman" w:cs="Times New Roman"/>
                <w:noProof/>
                <w:color w:val="000000"/>
                <w:sz w:val="20"/>
                <w:szCs w:val="20"/>
                <w:lang w:eastAsia="zh-CN"/>
              </w:rPr>
              <w:t>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w:t>
            </w:r>
            <w:r w:rsidR="00AF51EC" w:rsidRPr="002A3FBE">
              <w:rPr>
                <w:rFonts w:ascii="Times New Roman" w:eastAsia="SimSun" w:hAnsi="Times New Roman" w:cs="Times New Roman"/>
                <w:noProof/>
                <w:color w:val="000000"/>
                <w:sz w:val="20"/>
                <w:szCs w:val="20"/>
                <w:lang w:eastAsia="zh-CN"/>
              </w:rPr>
              <w:t>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w:t>
            </w:r>
            <w:r w:rsidR="00AF51EC" w:rsidRPr="002A3FBE">
              <w:rPr>
                <w:rFonts w:ascii="Times New Roman" w:eastAsia="SimSun" w:hAnsi="Times New Roman" w:cs="Times New Roman"/>
                <w:noProof/>
                <w:color w:val="000000"/>
                <w:sz w:val="20"/>
                <w:szCs w:val="20"/>
                <w:lang w:eastAsia="zh-CN"/>
              </w:rPr>
              <w:t>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1000</w:t>
            </w:r>
          </w:p>
        </w:tc>
        <w:tc>
          <w:tcPr>
            <w:tcW w:w="1134"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Декабрь</w:t>
            </w:r>
          </w:p>
        </w:tc>
        <w:tc>
          <w:tcPr>
            <w:tcW w:w="1560"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28" w:type="dxa"/>
            <w:gridSpan w:val="3"/>
            <w:tcBorders>
              <w:top w:val="single" w:sz="4" w:space="0" w:color="auto"/>
              <w:left w:val="single" w:sz="4" w:space="0" w:color="auto"/>
              <w:bottom w:val="single" w:sz="4" w:space="0" w:color="auto"/>
              <w:right w:val="single" w:sz="4" w:space="0" w:color="auto"/>
            </w:tcBorders>
            <w:hideMark/>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Местный бюджет</w:t>
            </w:r>
          </w:p>
        </w:tc>
      </w:tr>
      <w:tr w:rsidR="00E877C6" w:rsidRPr="002A3FBE" w:rsidTr="00E877C6">
        <w:trPr>
          <w:trHeight w:val="930"/>
        </w:trPr>
        <w:tc>
          <w:tcPr>
            <w:tcW w:w="566" w:type="dxa"/>
            <w:tcBorders>
              <w:top w:val="single" w:sz="4" w:space="0" w:color="auto"/>
              <w:left w:val="single" w:sz="4" w:space="0" w:color="auto"/>
              <w:bottom w:val="single" w:sz="4" w:space="0" w:color="auto"/>
              <w:right w:val="single" w:sz="4" w:space="0" w:color="auto"/>
            </w:tcBorders>
            <w:hideMark/>
          </w:tcPr>
          <w:p w:rsidR="00E877C6"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30</w:t>
            </w:r>
          </w:p>
        </w:tc>
        <w:tc>
          <w:tcPr>
            <w:tcW w:w="2268" w:type="dxa"/>
            <w:tcBorders>
              <w:top w:val="single" w:sz="4" w:space="0" w:color="auto"/>
              <w:left w:val="single" w:sz="4" w:space="0" w:color="auto"/>
              <w:bottom w:val="single" w:sz="4" w:space="0" w:color="auto"/>
              <w:right w:val="single" w:sz="4" w:space="0" w:color="auto"/>
            </w:tcBorders>
            <w:hideMark/>
          </w:tcPr>
          <w:p w:rsidR="00E877C6"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Приобретение спортинвентаря</w:t>
            </w:r>
          </w:p>
        </w:tc>
        <w:tc>
          <w:tcPr>
            <w:tcW w:w="1418" w:type="dxa"/>
            <w:tcBorders>
              <w:top w:val="single" w:sz="4" w:space="0" w:color="auto"/>
              <w:left w:val="single" w:sz="4" w:space="0" w:color="auto"/>
              <w:bottom w:val="single" w:sz="4" w:space="0" w:color="auto"/>
              <w:right w:val="single" w:sz="4" w:space="0" w:color="auto"/>
            </w:tcBorders>
            <w:hideMark/>
          </w:tcPr>
          <w:p w:rsidR="00E877C6" w:rsidRPr="002A3FBE" w:rsidRDefault="00E877C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137 500</w:t>
            </w:r>
          </w:p>
        </w:tc>
        <w:tc>
          <w:tcPr>
            <w:tcW w:w="813" w:type="dxa"/>
            <w:tcBorders>
              <w:top w:val="single" w:sz="4" w:space="0" w:color="auto"/>
              <w:left w:val="single" w:sz="4" w:space="0" w:color="auto"/>
              <w:bottom w:val="single" w:sz="4" w:space="0" w:color="auto"/>
              <w:right w:val="single" w:sz="4" w:space="0" w:color="auto"/>
            </w:tcBorders>
            <w:hideMark/>
          </w:tcPr>
          <w:p w:rsidR="00E877C6"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32 500</w:t>
            </w:r>
          </w:p>
        </w:tc>
        <w:tc>
          <w:tcPr>
            <w:tcW w:w="992" w:type="dxa"/>
            <w:tcBorders>
              <w:top w:val="single" w:sz="4" w:space="0" w:color="auto"/>
              <w:left w:val="single" w:sz="4" w:space="0" w:color="auto"/>
              <w:bottom w:val="single" w:sz="4" w:space="0" w:color="auto"/>
              <w:right w:val="single" w:sz="4" w:space="0" w:color="auto"/>
            </w:tcBorders>
            <w:hideMark/>
          </w:tcPr>
          <w:p w:rsidR="00E877C6"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32 500</w:t>
            </w:r>
          </w:p>
        </w:tc>
        <w:tc>
          <w:tcPr>
            <w:tcW w:w="993" w:type="dxa"/>
            <w:tcBorders>
              <w:top w:val="single" w:sz="4" w:space="0" w:color="auto"/>
              <w:left w:val="single" w:sz="4" w:space="0" w:color="auto"/>
              <w:bottom w:val="single" w:sz="4" w:space="0" w:color="auto"/>
              <w:right w:val="single" w:sz="4" w:space="0" w:color="auto"/>
            </w:tcBorders>
          </w:tcPr>
          <w:p w:rsidR="00E877C6"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20000</w:t>
            </w:r>
          </w:p>
        </w:tc>
        <w:tc>
          <w:tcPr>
            <w:tcW w:w="992" w:type="dxa"/>
            <w:tcBorders>
              <w:top w:val="single" w:sz="4" w:space="0" w:color="auto"/>
              <w:left w:val="single" w:sz="4" w:space="0" w:color="auto"/>
              <w:bottom w:val="single" w:sz="4" w:space="0" w:color="auto"/>
              <w:right w:val="single" w:sz="4" w:space="0" w:color="auto"/>
            </w:tcBorders>
            <w:hideMark/>
          </w:tcPr>
          <w:p w:rsidR="00E877C6"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32 500</w:t>
            </w:r>
          </w:p>
        </w:tc>
        <w:tc>
          <w:tcPr>
            <w:tcW w:w="850" w:type="dxa"/>
            <w:tcBorders>
              <w:top w:val="single" w:sz="4" w:space="0" w:color="auto"/>
              <w:left w:val="single" w:sz="4" w:space="0" w:color="auto"/>
              <w:bottom w:val="single" w:sz="4" w:space="0" w:color="auto"/>
              <w:right w:val="single" w:sz="4" w:space="0" w:color="auto"/>
            </w:tcBorders>
          </w:tcPr>
          <w:p w:rsidR="00E877C6"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20000</w:t>
            </w:r>
          </w:p>
        </w:tc>
        <w:tc>
          <w:tcPr>
            <w:tcW w:w="1134" w:type="dxa"/>
            <w:tcBorders>
              <w:top w:val="single" w:sz="4" w:space="0" w:color="auto"/>
              <w:left w:val="single" w:sz="4" w:space="0" w:color="auto"/>
              <w:bottom w:val="single" w:sz="4" w:space="0" w:color="auto"/>
              <w:right w:val="single" w:sz="4" w:space="0" w:color="auto"/>
            </w:tcBorders>
            <w:hideMark/>
          </w:tcPr>
          <w:p w:rsidR="00E877C6" w:rsidRPr="002A3FBE" w:rsidRDefault="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В течении года</w:t>
            </w:r>
          </w:p>
        </w:tc>
        <w:tc>
          <w:tcPr>
            <w:tcW w:w="1560" w:type="dxa"/>
            <w:tcBorders>
              <w:top w:val="single" w:sz="4" w:space="0" w:color="auto"/>
              <w:left w:val="single" w:sz="4" w:space="0" w:color="auto"/>
              <w:bottom w:val="single" w:sz="4" w:space="0" w:color="auto"/>
              <w:right w:val="single" w:sz="4" w:space="0" w:color="auto"/>
            </w:tcBorders>
            <w:hideMark/>
          </w:tcPr>
          <w:p w:rsidR="00E877C6" w:rsidRPr="002A3FBE" w:rsidRDefault="00E877C6">
            <w:pPr>
              <w:widowControl w:val="0"/>
              <w:autoSpaceDE w:val="0"/>
              <w:autoSpaceDN w:val="0"/>
              <w:adjustRightInd w:val="0"/>
              <w:spacing w:after="0" w:line="240" w:lineRule="auto"/>
              <w:jc w:val="center"/>
              <w:rPr>
                <w:rFonts w:ascii="Courier New" w:eastAsia="SimSun" w:hAnsi="Courier New" w:cs="Courier New"/>
                <w:color w:val="000000"/>
                <w:sz w:val="20"/>
                <w:szCs w:val="20"/>
                <w:lang w:eastAsia="zh-CN"/>
              </w:rPr>
            </w:pPr>
            <w:r w:rsidRPr="002A3FBE">
              <w:rPr>
                <w:rFonts w:ascii="Times New Roman" w:eastAsia="SimSun" w:hAnsi="Times New Roman" w:cs="Times New Roman"/>
                <w:noProof/>
                <w:color w:val="000000"/>
                <w:sz w:val="20"/>
                <w:szCs w:val="20"/>
                <w:lang w:eastAsia="zh-CN"/>
              </w:rPr>
              <w:t>Инструктор по спорту ЦД «Светоч»</w:t>
            </w:r>
          </w:p>
        </w:tc>
        <w:tc>
          <w:tcPr>
            <w:tcW w:w="1328" w:type="dxa"/>
            <w:gridSpan w:val="3"/>
            <w:tcBorders>
              <w:top w:val="single" w:sz="4" w:space="0" w:color="auto"/>
              <w:left w:val="single" w:sz="4" w:space="0" w:color="auto"/>
              <w:right w:val="single" w:sz="4" w:space="0" w:color="auto"/>
            </w:tcBorders>
            <w:hideMark/>
          </w:tcPr>
          <w:p w:rsidR="00E877C6" w:rsidRPr="002A3FBE" w:rsidRDefault="00E877C6">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Местный бюджет</w:t>
            </w:r>
          </w:p>
          <w:p w:rsidR="00E877C6" w:rsidRPr="002A3FBE" w:rsidRDefault="00E877C6">
            <w:pPr>
              <w:spacing w:after="0" w:line="240" w:lineRule="auto"/>
              <w:jc w:val="center"/>
              <w:rPr>
                <w:rFonts w:ascii="Times New Roman" w:eastAsia="Times New Roman" w:hAnsi="Times New Roman" w:cs="Times New Roman"/>
                <w:noProof/>
                <w:color w:val="000000"/>
                <w:sz w:val="20"/>
                <w:szCs w:val="20"/>
                <w:lang w:eastAsia="ru-RU"/>
              </w:rPr>
            </w:pPr>
          </w:p>
          <w:p w:rsidR="00E877C6" w:rsidRPr="002A3FBE" w:rsidRDefault="00E877C6">
            <w:pPr>
              <w:spacing w:after="0" w:line="240" w:lineRule="auto"/>
              <w:jc w:val="center"/>
              <w:rPr>
                <w:rFonts w:ascii="Times New Roman" w:eastAsia="Times New Roman" w:hAnsi="Times New Roman" w:cs="Times New Roman"/>
                <w:color w:val="000000"/>
                <w:sz w:val="20"/>
                <w:szCs w:val="20"/>
                <w:lang w:eastAsia="zh-CN"/>
              </w:rPr>
            </w:pPr>
          </w:p>
        </w:tc>
      </w:tr>
      <w:tr w:rsidR="00E877C6" w:rsidRPr="002A3FBE" w:rsidTr="00E877C6">
        <w:trPr>
          <w:trHeight w:val="645"/>
        </w:trPr>
        <w:tc>
          <w:tcPr>
            <w:tcW w:w="566" w:type="dxa"/>
            <w:tcBorders>
              <w:top w:val="single" w:sz="4" w:space="0" w:color="auto"/>
              <w:left w:val="single" w:sz="4" w:space="0" w:color="auto"/>
              <w:bottom w:val="single" w:sz="4" w:space="0" w:color="auto"/>
              <w:right w:val="single" w:sz="4" w:space="0" w:color="auto"/>
            </w:tcBorders>
          </w:tcPr>
          <w:p w:rsidR="00E877C6" w:rsidRPr="002A3FBE" w:rsidRDefault="00E877C6" w:rsidP="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31</w:t>
            </w:r>
          </w:p>
        </w:tc>
        <w:tc>
          <w:tcPr>
            <w:tcW w:w="2268" w:type="dxa"/>
            <w:tcBorders>
              <w:top w:val="single" w:sz="4" w:space="0" w:color="auto"/>
              <w:left w:val="single" w:sz="4" w:space="0" w:color="auto"/>
              <w:bottom w:val="single" w:sz="4" w:space="0" w:color="auto"/>
              <w:right w:val="single" w:sz="4" w:space="0" w:color="auto"/>
            </w:tcBorders>
          </w:tcPr>
          <w:p w:rsidR="00E877C6" w:rsidRPr="002A3FBE" w:rsidRDefault="00E877C6" w:rsidP="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Строительство многофункциональных площадок</w:t>
            </w:r>
          </w:p>
        </w:tc>
        <w:tc>
          <w:tcPr>
            <w:tcW w:w="1418" w:type="dxa"/>
            <w:tcBorders>
              <w:top w:val="single" w:sz="4" w:space="0" w:color="auto"/>
              <w:left w:val="single" w:sz="4" w:space="0" w:color="auto"/>
              <w:bottom w:val="single" w:sz="4" w:space="0" w:color="auto"/>
              <w:right w:val="single" w:sz="4" w:space="0" w:color="auto"/>
            </w:tcBorders>
          </w:tcPr>
          <w:p w:rsidR="00E877C6" w:rsidRPr="002A3FBE" w:rsidRDefault="00BB79DF" w:rsidP="00E877C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7000000</w:t>
            </w:r>
          </w:p>
        </w:tc>
        <w:tc>
          <w:tcPr>
            <w:tcW w:w="813" w:type="dxa"/>
            <w:tcBorders>
              <w:top w:val="single" w:sz="4" w:space="0" w:color="auto"/>
              <w:left w:val="single" w:sz="4" w:space="0" w:color="auto"/>
              <w:bottom w:val="single" w:sz="4" w:space="0" w:color="auto"/>
              <w:right w:val="single" w:sz="4" w:space="0" w:color="auto"/>
            </w:tcBorders>
          </w:tcPr>
          <w:p w:rsidR="00E877C6" w:rsidRPr="002A3FBE" w:rsidRDefault="00BB79DF" w:rsidP="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3500000</w:t>
            </w:r>
          </w:p>
        </w:tc>
        <w:tc>
          <w:tcPr>
            <w:tcW w:w="992" w:type="dxa"/>
            <w:tcBorders>
              <w:top w:val="single" w:sz="4" w:space="0" w:color="auto"/>
              <w:left w:val="single" w:sz="4" w:space="0" w:color="auto"/>
              <w:bottom w:val="single" w:sz="4" w:space="0" w:color="auto"/>
              <w:right w:val="single" w:sz="4" w:space="0" w:color="auto"/>
            </w:tcBorders>
          </w:tcPr>
          <w:p w:rsidR="00E877C6" w:rsidRPr="002A3FBE" w:rsidRDefault="00BB79DF" w:rsidP="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3500000</w:t>
            </w:r>
          </w:p>
        </w:tc>
        <w:tc>
          <w:tcPr>
            <w:tcW w:w="993" w:type="dxa"/>
            <w:tcBorders>
              <w:top w:val="single" w:sz="4" w:space="0" w:color="auto"/>
              <w:left w:val="single" w:sz="4" w:space="0" w:color="auto"/>
              <w:bottom w:val="single" w:sz="4" w:space="0" w:color="auto"/>
              <w:right w:val="single" w:sz="4" w:space="0" w:color="auto"/>
            </w:tcBorders>
          </w:tcPr>
          <w:p w:rsidR="00E877C6"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tcPr>
          <w:p w:rsidR="00E877C6" w:rsidRPr="002A3FBE" w:rsidRDefault="00E877C6" w:rsidP="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tcPr>
          <w:p w:rsidR="00E877C6"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tcPr>
          <w:p w:rsidR="00E877C6" w:rsidRPr="002A3FBE" w:rsidRDefault="00BB79DF" w:rsidP="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2017-2018 года</w:t>
            </w:r>
          </w:p>
        </w:tc>
        <w:tc>
          <w:tcPr>
            <w:tcW w:w="1560" w:type="dxa"/>
            <w:tcBorders>
              <w:top w:val="single" w:sz="4" w:space="0" w:color="auto"/>
              <w:left w:val="single" w:sz="4" w:space="0" w:color="auto"/>
              <w:bottom w:val="single" w:sz="4" w:space="0" w:color="auto"/>
              <w:right w:val="single" w:sz="4" w:space="0" w:color="auto"/>
            </w:tcBorders>
          </w:tcPr>
          <w:p w:rsidR="00E877C6" w:rsidRPr="002A3FBE" w:rsidRDefault="00BB79DF" w:rsidP="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глава</w:t>
            </w:r>
          </w:p>
        </w:tc>
        <w:tc>
          <w:tcPr>
            <w:tcW w:w="1328" w:type="dxa"/>
            <w:gridSpan w:val="3"/>
            <w:tcBorders>
              <w:left w:val="single" w:sz="4" w:space="0" w:color="auto"/>
              <w:bottom w:val="single" w:sz="4" w:space="0" w:color="auto"/>
              <w:right w:val="single" w:sz="4" w:space="0" w:color="auto"/>
            </w:tcBorders>
          </w:tcPr>
          <w:p w:rsidR="00E877C6" w:rsidRPr="002A3FBE" w:rsidRDefault="00BB79DF">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Областной и федеральный</w:t>
            </w:r>
          </w:p>
          <w:p w:rsidR="00BB79DF" w:rsidRPr="002A3FBE" w:rsidRDefault="00BB79DF">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бюджет</w:t>
            </w:r>
          </w:p>
          <w:p w:rsidR="00E877C6" w:rsidRPr="002A3FBE" w:rsidRDefault="00E877C6">
            <w:pPr>
              <w:spacing w:after="0" w:line="240" w:lineRule="auto"/>
              <w:jc w:val="center"/>
              <w:rPr>
                <w:rFonts w:ascii="Times New Roman" w:eastAsia="Times New Roman" w:hAnsi="Times New Roman" w:cs="Times New Roman"/>
                <w:noProof/>
                <w:color w:val="000000"/>
                <w:sz w:val="20"/>
                <w:szCs w:val="20"/>
                <w:lang w:eastAsia="ru-RU"/>
              </w:rPr>
            </w:pPr>
          </w:p>
          <w:p w:rsidR="00E877C6" w:rsidRPr="002A3FBE" w:rsidRDefault="00E877C6" w:rsidP="00E877C6">
            <w:pPr>
              <w:spacing w:after="0" w:line="240" w:lineRule="auto"/>
              <w:jc w:val="center"/>
              <w:rPr>
                <w:rFonts w:ascii="Times New Roman" w:eastAsia="Times New Roman" w:hAnsi="Times New Roman" w:cs="Times New Roman"/>
                <w:noProof/>
                <w:color w:val="000000"/>
                <w:sz w:val="20"/>
                <w:szCs w:val="20"/>
                <w:lang w:eastAsia="ru-RU"/>
              </w:rPr>
            </w:pPr>
          </w:p>
        </w:tc>
      </w:tr>
      <w:tr w:rsidR="00E877C6" w:rsidRPr="002A3FBE" w:rsidTr="00E877C6">
        <w:trPr>
          <w:trHeight w:val="615"/>
        </w:trPr>
        <w:tc>
          <w:tcPr>
            <w:tcW w:w="566" w:type="dxa"/>
            <w:tcBorders>
              <w:top w:val="single" w:sz="4" w:space="0" w:color="auto"/>
              <w:left w:val="single" w:sz="4" w:space="0" w:color="auto"/>
              <w:bottom w:val="single" w:sz="4" w:space="0" w:color="auto"/>
              <w:right w:val="single" w:sz="4" w:space="0" w:color="auto"/>
            </w:tcBorders>
          </w:tcPr>
          <w:p w:rsidR="00E877C6" w:rsidRPr="002A3FBE" w:rsidRDefault="00E877C6" w:rsidP="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32</w:t>
            </w:r>
          </w:p>
        </w:tc>
        <w:tc>
          <w:tcPr>
            <w:tcW w:w="2268" w:type="dxa"/>
            <w:tcBorders>
              <w:top w:val="single" w:sz="4" w:space="0" w:color="auto"/>
              <w:left w:val="single" w:sz="4" w:space="0" w:color="auto"/>
              <w:bottom w:val="single" w:sz="4" w:space="0" w:color="auto"/>
              <w:right w:val="single" w:sz="4" w:space="0" w:color="auto"/>
            </w:tcBorders>
          </w:tcPr>
          <w:p w:rsidR="00E877C6" w:rsidRPr="002A3FBE" w:rsidRDefault="00E877C6" w:rsidP="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Строительство хоккейного корта</w:t>
            </w:r>
          </w:p>
        </w:tc>
        <w:tc>
          <w:tcPr>
            <w:tcW w:w="1418" w:type="dxa"/>
            <w:tcBorders>
              <w:top w:val="single" w:sz="4" w:space="0" w:color="auto"/>
              <w:left w:val="single" w:sz="4" w:space="0" w:color="auto"/>
              <w:bottom w:val="single" w:sz="4" w:space="0" w:color="auto"/>
              <w:right w:val="single" w:sz="4" w:space="0" w:color="auto"/>
            </w:tcBorders>
          </w:tcPr>
          <w:p w:rsidR="00E877C6" w:rsidRPr="002A3FBE" w:rsidRDefault="00E877C6" w:rsidP="00E877C6">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p>
        </w:tc>
        <w:tc>
          <w:tcPr>
            <w:tcW w:w="813" w:type="dxa"/>
            <w:tcBorders>
              <w:top w:val="single" w:sz="4" w:space="0" w:color="auto"/>
              <w:left w:val="single" w:sz="4" w:space="0" w:color="auto"/>
              <w:bottom w:val="single" w:sz="4" w:space="0" w:color="auto"/>
              <w:right w:val="single" w:sz="4" w:space="0" w:color="auto"/>
            </w:tcBorders>
          </w:tcPr>
          <w:p w:rsidR="00E877C6" w:rsidRPr="002A3FBE" w:rsidRDefault="00E877C6" w:rsidP="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tcPr>
          <w:p w:rsidR="00E877C6" w:rsidRPr="002A3FBE" w:rsidRDefault="00BB79DF" w:rsidP="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5000000</w:t>
            </w:r>
          </w:p>
        </w:tc>
        <w:tc>
          <w:tcPr>
            <w:tcW w:w="993" w:type="dxa"/>
            <w:tcBorders>
              <w:top w:val="single" w:sz="4" w:space="0" w:color="auto"/>
              <w:left w:val="single" w:sz="4" w:space="0" w:color="auto"/>
              <w:bottom w:val="single" w:sz="4" w:space="0" w:color="auto"/>
              <w:right w:val="single" w:sz="4" w:space="0" w:color="auto"/>
            </w:tcBorders>
          </w:tcPr>
          <w:p w:rsidR="00E877C6"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p>
        </w:tc>
        <w:tc>
          <w:tcPr>
            <w:tcW w:w="992" w:type="dxa"/>
            <w:tcBorders>
              <w:top w:val="single" w:sz="4" w:space="0" w:color="auto"/>
              <w:left w:val="single" w:sz="4" w:space="0" w:color="auto"/>
              <w:bottom w:val="single" w:sz="4" w:space="0" w:color="auto"/>
              <w:right w:val="single" w:sz="4" w:space="0" w:color="auto"/>
            </w:tcBorders>
          </w:tcPr>
          <w:p w:rsidR="00E877C6" w:rsidRPr="002A3FBE" w:rsidRDefault="00E877C6" w:rsidP="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p>
        </w:tc>
        <w:tc>
          <w:tcPr>
            <w:tcW w:w="850" w:type="dxa"/>
            <w:tcBorders>
              <w:top w:val="single" w:sz="4" w:space="0" w:color="auto"/>
              <w:left w:val="single" w:sz="4" w:space="0" w:color="auto"/>
              <w:bottom w:val="single" w:sz="4" w:space="0" w:color="auto"/>
              <w:right w:val="single" w:sz="4" w:space="0" w:color="auto"/>
            </w:tcBorders>
          </w:tcPr>
          <w:p w:rsidR="00E877C6" w:rsidRPr="002A3FBE" w:rsidRDefault="00E877C6"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p>
        </w:tc>
        <w:tc>
          <w:tcPr>
            <w:tcW w:w="1134" w:type="dxa"/>
            <w:tcBorders>
              <w:top w:val="single" w:sz="4" w:space="0" w:color="auto"/>
              <w:left w:val="single" w:sz="4" w:space="0" w:color="auto"/>
              <w:bottom w:val="single" w:sz="4" w:space="0" w:color="auto"/>
              <w:right w:val="single" w:sz="4" w:space="0" w:color="auto"/>
            </w:tcBorders>
          </w:tcPr>
          <w:p w:rsidR="00E877C6" w:rsidRPr="002A3FBE" w:rsidRDefault="00BB79DF" w:rsidP="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2018 год</w:t>
            </w:r>
          </w:p>
        </w:tc>
        <w:tc>
          <w:tcPr>
            <w:tcW w:w="1560" w:type="dxa"/>
            <w:tcBorders>
              <w:top w:val="single" w:sz="4" w:space="0" w:color="auto"/>
              <w:left w:val="single" w:sz="4" w:space="0" w:color="auto"/>
              <w:bottom w:val="single" w:sz="4" w:space="0" w:color="auto"/>
              <w:right w:val="single" w:sz="4" w:space="0" w:color="auto"/>
            </w:tcBorders>
          </w:tcPr>
          <w:p w:rsidR="00E877C6" w:rsidRPr="002A3FBE" w:rsidRDefault="00BB79DF" w:rsidP="00E877C6">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глава</w:t>
            </w:r>
          </w:p>
        </w:tc>
        <w:tc>
          <w:tcPr>
            <w:tcW w:w="1328" w:type="dxa"/>
            <w:gridSpan w:val="3"/>
            <w:tcBorders>
              <w:left w:val="single" w:sz="4" w:space="0" w:color="auto"/>
              <w:bottom w:val="single" w:sz="4" w:space="0" w:color="auto"/>
              <w:right w:val="single" w:sz="4" w:space="0" w:color="auto"/>
            </w:tcBorders>
          </w:tcPr>
          <w:p w:rsidR="00E877C6" w:rsidRPr="002A3FBE" w:rsidRDefault="00BB79DF" w:rsidP="00E877C6">
            <w:pPr>
              <w:spacing w:after="0" w:line="240" w:lineRule="auto"/>
              <w:jc w:val="center"/>
              <w:rPr>
                <w:rFonts w:ascii="Times New Roman" w:eastAsia="Times New Roman" w:hAnsi="Times New Roman" w:cs="Times New Roman"/>
                <w:noProof/>
                <w:color w:val="000000"/>
                <w:sz w:val="20"/>
                <w:szCs w:val="20"/>
                <w:lang w:eastAsia="ru-RU"/>
              </w:rPr>
            </w:pPr>
            <w:r w:rsidRPr="002A3FBE">
              <w:rPr>
                <w:rFonts w:ascii="Times New Roman" w:eastAsia="Times New Roman" w:hAnsi="Times New Roman" w:cs="Times New Roman"/>
                <w:noProof/>
                <w:color w:val="000000"/>
                <w:sz w:val="20"/>
                <w:szCs w:val="20"/>
                <w:lang w:eastAsia="ru-RU"/>
              </w:rPr>
              <w:t>Областной и федеральный бюджет</w:t>
            </w:r>
          </w:p>
        </w:tc>
      </w:tr>
      <w:tr w:rsidR="00AF51EC" w:rsidRPr="002A3FBE" w:rsidTr="00E877C6">
        <w:tc>
          <w:tcPr>
            <w:tcW w:w="566"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31</w:t>
            </w:r>
          </w:p>
        </w:tc>
        <w:tc>
          <w:tcPr>
            <w:tcW w:w="2268" w:type="dxa"/>
            <w:tcBorders>
              <w:top w:val="single" w:sz="4" w:space="0" w:color="auto"/>
              <w:left w:val="single" w:sz="4" w:space="0" w:color="auto"/>
              <w:bottom w:val="single" w:sz="4" w:space="0" w:color="auto"/>
              <w:right w:val="single" w:sz="4" w:space="0" w:color="auto"/>
            </w:tcBorders>
            <w:hideMark/>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b/>
                <w:noProof/>
                <w:color w:val="000000"/>
                <w:sz w:val="20"/>
                <w:szCs w:val="20"/>
                <w:lang w:eastAsia="zh-CN"/>
              </w:rPr>
            </w:pPr>
            <w:r w:rsidRPr="002A3FBE">
              <w:rPr>
                <w:rFonts w:ascii="Times New Roman" w:eastAsia="SimSun" w:hAnsi="Times New Roman" w:cs="Times New Roman"/>
                <w:b/>
                <w:noProof/>
                <w:color w:val="000000"/>
                <w:sz w:val="20"/>
                <w:szCs w:val="20"/>
                <w:lang w:eastAsia="zh-CN"/>
              </w:rPr>
              <w:t>ИТОГО</w:t>
            </w:r>
          </w:p>
        </w:tc>
        <w:tc>
          <w:tcPr>
            <w:tcW w:w="1418" w:type="dxa"/>
            <w:tcBorders>
              <w:top w:val="single" w:sz="4" w:space="0" w:color="auto"/>
              <w:left w:val="single" w:sz="4" w:space="0" w:color="auto"/>
              <w:bottom w:val="single" w:sz="4" w:space="0" w:color="auto"/>
              <w:right w:val="single" w:sz="4" w:space="0" w:color="auto"/>
            </w:tcBorders>
            <w:hideMark/>
          </w:tcPr>
          <w:p w:rsidR="00AF51EC" w:rsidRPr="002A3FBE" w:rsidRDefault="00AF65DE">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zh-CN"/>
              </w:rPr>
            </w:pPr>
            <w:r w:rsidRPr="002A3FBE">
              <w:rPr>
                <w:rFonts w:ascii="Times New Roman" w:eastAsia="Calibri" w:hAnsi="Times New Roman" w:cs="Times New Roman"/>
                <w:color w:val="000000"/>
                <w:sz w:val="20"/>
                <w:szCs w:val="20"/>
                <w:lang w:eastAsia="zh-CN"/>
              </w:rPr>
              <w:t>7430000</w:t>
            </w:r>
          </w:p>
        </w:tc>
        <w:tc>
          <w:tcPr>
            <w:tcW w:w="813" w:type="dxa"/>
            <w:tcBorders>
              <w:top w:val="single" w:sz="4" w:space="0" w:color="auto"/>
              <w:left w:val="single" w:sz="4" w:space="0" w:color="auto"/>
              <w:bottom w:val="single" w:sz="4" w:space="0" w:color="auto"/>
              <w:right w:val="single" w:sz="4" w:space="0" w:color="auto"/>
            </w:tcBorders>
            <w:hideMark/>
          </w:tcPr>
          <w:p w:rsidR="00AF51EC" w:rsidRPr="002A3FBE" w:rsidRDefault="00AF65DE">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3597000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65DE">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3597000</w:t>
            </w:r>
          </w:p>
        </w:tc>
        <w:tc>
          <w:tcPr>
            <w:tcW w:w="993" w:type="dxa"/>
            <w:tcBorders>
              <w:top w:val="single" w:sz="4" w:space="0" w:color="auto"/>
              <w:left w:val="single" w:sz="4" w:space="0" w:color="auto"/>
              <w:bottom w:val="single" w:sz="4" w:space="0" w:color="auto"/>
              <w:right w:val="single" w:sz="4" w:space="0" w:color="auto"/>
            </w:tcBorders>
          </w:tcPr>
          <w:p w:rsidR="00AF51EC" w:rsidRPr="002A3FBE" w:rsidRDefault="00AF65DE" w:rsidP="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69500</w:t>
            </w:r>
          </w:p>
        </w:tc>
        <w:tc>
          <w:tcPr>
            <w:tcW w:w="992" w:type="dxa"/>
            <w:tcBorders>
              <w:top w:val="single" w:sz="4" w:space="0" w:color="auto"/>
              <w:left w:val="single" w:sz="4" w:space="0" w:color="auto"/>
              <w:bottom w:val="single" w:sz="4" w:space="0" w:color="auto"/>
              <w:right w:val="single" w:sz="4" w:space="0" w:color="auto"/>
            </w:tcBorders>
            <w:hideMark/>
          </w:tcPr>
          <w:p w:rsidR="00AF51EC" w:rsidRPr="002A3FBE" w:rsidRDefault="00AF65DE">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97000</w:t>
            </w:r>
          </w:p>
        </w:tc>
        <w:tc>
          <w:tcPr>
            <w:tcW w:w="850" w:type="dxa"/>
            <w:tcBorders>
              <w:top w:val="single" w:sz="4" w:space="0" w:color="auto"/>
              <w:left w:val="single" w:sz="4" w:space="0" w:color="auto"/>
              <w:bottom w:val="single" w:sz="4" w:space="0" w:color="auto"/>
              <w:right w:val="single" w:sz="4" w:space="0" w:color="auto"/>
            </w:tcBorders>
          </w:tcPr>
          <w:p w:rsidR="00AF51EC" w:rsidRPr="002A3FBE" w:rsidRDefault="00AF65DE">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r w:rsidRPr="002A3FBE">
              <w:rPr>
                <w:rFonts w:ascii="Times New Roman" w:eastAsia="SimSun" w:hAnsi="Times New Roman" w:cs="Times New Roman"/>
                <w:noProof/>
                <w:color w:val="000000"/>
                <w:sz w:val="20"/>
                <w:szCs w:val="20"/>
                <w:lang w:eastAsia="zh-CN"/>
              </w:rPr>
              <w:t>69500</w:t>
            </w:r>
          </w:p>
        </w:tc>
        <w:tc>
          <w:tcPr>
            <w:tcW w:w="1134" w:type="dxa"/>
            <w:tcBorders>
              <w:top w:val="single" w:sz="4" w:space="0" w:color="auto"/>
              <w:left w:val="single" w:sz="4" w:space="0" w:color="auto"/>
              <w:bottom w:val="single" w:sz="4" w:space="0" w:color="auto"/>
              <w:right w:val="single" w:sz="4" w:space="0" w:color="auto"/>
            </w:tcBorders>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p>
        </w:tc>
        <w:tc>
          <w:tcPr>
            <w:tcW w:w="1560" w:type="dxa"/>
            <w:tcBorders>
              <w:top w:val="single" w:sz="4" w:space="0" w:color="auto"/>
              <w:left w:val="single" w:sz="4" w:space="0" w:color="auto"/>
              <w:bottom w:val="single" w:sz="4" w:space="0" w:color="auto"/>
              <w:right w:val="single" w:sz="4" w:space="0" w:color="auto"/>
            </w:tcBorders>
          </w:tcPr>
          <w:p w:rsidR="00AF51EC" w:rsidRPr="002A3FBE" w:rsidRDefault="00AF51EC">
            <w:pPr>
              <w:widowControl w:val="0"/>
              <w:autoSpaceDE w:val="0"/>
              <w:autoSpaceDN w:val="0"/>
              <w:adjustRightInd w:val="0"/>
              <w:spacing w:after="0" w:line="240" w:lineRule="auto"/>
              <w:jc w:val="center"/>
              <w:rPr>
                <w:rFonts w:ascii="Times New Roman" w:eastAsia="SimSun" w:hAnsi="Times New Roman" w:cs="Times New Roman"/>
                <w:noProof/>
                <w:color w:val="000000"/>
                <w:sz w:val="20"/>
                <w:szCs w:val="20"/>
                <w:lang w:eastAsia="zh-CN"/>
              </w:rPr>
            </w:pPr>
          </w:p>
        </w:tc>
        <w:tc>
          <w:tcPr>
            <w:tcW w:w="1328" w:type="dxa"/>
            <w:gridSpan w:val="3"/>
            <w:tcBorders>
              <w:top w:val="single" w:sz="4" w:space="0" w:color="auto"/>
              <w:left w:val="single" w:sz="4" w:space="0" w:color="auto"/>
              <w:bottom w:val="single" w:sz="4" w:space="0" w:color="auto"/>
              <w:right w:val="single" w:sz="4" w:space="0" w:color="auto"/>
            </w:tcBorders>
          </w:tcPr>
          <w:p w:rsidR="00AF51EC" w:rsidRPr="002A3FBE" w:rsidRDefault="00AF51EC">
            <w:pPr>
              <w:spacing w:after="0" w:line="240" w:lineRule="auto"/>
              <w:jc w:val="center"/>
              <w:rPr>
                <w:rFonts w:ascii="Times New Roman" w:eastAsia="Times New Roman" w:hAnsi="Times New Roman" w:cs="Times New Roman"/>
                <w:noProof/>
                <w:color w:val="000000"/>
                <w:sz w:val="20"/>
                <w:szCs w:val="20"/>
                <w:lang w:eastAsia="ru-RU"/>
              </w:rPr>
            </w:pPr>
          </w:p>
        </w:tc>
      </w:tr>
    </w:tbl>
    <w:p w:rsidR="00AF51EC" w:rsidRPr="002A3FBE" w:rsidRDefault="00AF51EC" w:rsidP="00AF51EC">
      <w:pPr>
        <w:spacing w:after="0" w:line="240" w:lineRule="auto"/>
        <w:rPr>
          <w:rFonts w:ascii="Times New Roman" w:hAnsi="Times New Roman" w:cs="Times New Roman"/>
          <w:sz w:val="20"/>
          <w:szCs w:val="20"/>
        </w:rPr>
      </w:pPr>
    </w:p>
    <w:p w:rsidR="00B61912" w:rsidRPr="002A3FBE" w:rsidRDefault="00B61912" w:rsidP="00AF51EC">
      <w:pPr>
        <w:spacing w:after="0" w:line="240" w:lineRule="auto"/>
        <w:rPr>
          <w:rFonts w:ascii="Times New Roman" w:hAnsi="Times New Roman" w:cs="Times New Roman"/>
          <w:sz w:val="20"/>
          <w:szCs w:val="20"/>
        </w:rPr>
      </w:pPr>
    </w:p>
    <w:p w:rsidR="00B61912" w:rsidRPr="002A3FBE" w:rsidRDefault="00B61912" w:rsidP="00AF51EC">
      <w:pPr>
        <w:spacing w:after="0" w:line="240" w:lineRule="auto"/>
        <w:rPr>
          <w:rFonts w:ascii="Times New Roman" w:hAnsi="Times New Roman" w:cs="Times New Roman"/>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4961"/>
        <w:gridCol w:w="3685"/>
      </w:tblGrid>
      <w:tr w:rsidR="00B61912" w:rsidRPr="002A3FBE" w:rsidTr="00B61912">
        <w:tc>
          <w:tcPr>
            <w:tcW w:w="4253" w:type="dxa"/>
            <w:tcBorders>
              <w:top w:val="thinThickSmallGap" w:sz="24" w:space="0" w:color="auto"/>
              <w:left w:val="thinThickSmallGap" w:sz="24" w:space="0" w:color="auto"/>
              <w:bottom w:val="thinThickSmallGap" w:sz="24" w:space="0" w:color="auto"/>
              <w:right w:val="thinThickSmallGap" w:sz="24" w:space="0" w:color="auto"/>
            </w:tcBorders>
            <w:hideMark/>
          </w:tcPr>
          <w:p w:rsidR="00B61912" w:rsidRPr="002A3FBE" w:rsidRDefault="00B61912">
            <w:pPr>
              <w:pStyle w:val="a7"/>
              <w:spacing w:line="276" w:lineRule="auto"/>
              <w:rPr>
                <w:rFonts w:ascii="Calibri" w:eastAsia="Calibri" w:hAnsi="Calibri" w:cs="Times New Roman"/>
                <w:sz w:val="20"/>
                <w:szCs w:val="20"/>
              </w:rPr>
            </w:pPr>
            <w:r w:rsidRPr="002A3FBE">
              <w:rPr>
                <w:rFonts w:ascii="Calibri" w:eastAsia="Calibri" w:hAnsi="Calibri"/>
                <w:sz w:val="20"/>
                <w:szCs w:val="20"/>
              </w:rPr>
              <w:t>Информационный бюллетень</w:t>
            </w:r>
          </w:p>
          <w:p w:rsidR="00B61912" w:rsidRPr="002A3FBE" w:rsidRDefault="00B61912">
            <w:pPr>
              <w:pStyle w:val="a7"/>
              <w:spacing w:line="276" w:lineRule="auto"/>
              <w:rPr>
                <w:rFonts w:ascii="Calibri" w:eastAsia="Calibri" w:hAnsi="Calibri"/>
                <w:sz w:val="20"/>
                <w:szCs w:val="20"/>
              </w:rPr>
            </w:pPr>
            <w:r w:rsidRPr="002A3FBE">
              <w:rPr>
                <w:rFonts w:ascii="Calibri" w:eastAsia="Calibri" w:hAnsi="Calibri"/>
                <w:sz w:val="20"/>
                <w:szCs w:val="20"/>
              </w:rPr>
              <w:t>Учреждён решением Думы 16.01.2006 г.</w:t>
            </w:r>
          </w:p>
        </w:tc>
        <w:tc>
          <w:tcPr>
            <w:tcW w:w="4961" w:type="dxa"/>
            <w:tcBorders>
              <w:top w:val="thinThickSmallGap" w:sz="24" w:space="0" w:color="auto"/>
              <w:left w:val="thinThickSmallGap" w:sz="24" w:space="0" w:color="auto"/>
              <w:bottom w:val="thinThickSmallGap" w:sz="24" w:space="0" w:color="auto"/>
              <w:right w:val="thinThickSmallGap" w:sz="24" w:space="0" w:color="auto"/>
            </w:tcBorders>
            <w:hideMark/>
          </w:tcPr>
          <w:p w:rsidR="00B61912" w:rsidRPr="002A3FBE" w:rsidRDefault="00B61912">
            <w:pPr>
              <w:pStyle w:val="a7"/>
              <w:spacing w:line="276" w:lineRule="auto"/>
              <w:rPr>
                <w:rFonts w:ascii="Calibri" w:eastAsia="Calibri" w:hAnsi="Calibri" w:cs="Times New Roman"/>
                <w:sz w:val="20"/>
                <w:szCs w:val="20"/>
              </w:rPr>
            </w:pPr>
            <w:r w:rsidRPr="002A3FBE">
              <w:rPr>
                <w:rFonts w:ascii="Calibri" w:eastAsia="Calibri" w:hAnsi="Calibri"/>
                <w:sz w:val="20"/>
                <w:szCs w:val="20"/>
              </w:rPr>
              <w:t>Редактор – Г.К.</w:t>
            </w:r>
            <w:proofErr w:type="gramStart"/>
            <w:r w:rsidRPr="002A3FBE">
              <w:rPr>
                <w:rFonts w:ascii="Calibri" w:eastAsia="Calibri" w:hAnsi="Calibri"/>
                <w:sz w:val="20"/>
                <w:szCs w:val="20"/>
              </w:rPr>
              <w:t>Ходячих</w:t>
            </w:r>
            <w:proofErr w:type="gramEnd"/>
          </w:p>
          <w:p w:rsidR="00B61912" w:rsidRPr="002A3FBE" w:rsidRDefault="00B61912">
            <w:pPr>
              <w:pStyle w:val="a7"/>
              <w:spacing w:line="276" w:lineRule="auto"/>
              <w:rPr>
                <w:rFonts w:ascii="Calibri" w:eastAsia="Calibri" w:hAnsi="Calibri"/>
                <w:sz w:val="20"/>
                <w:szCs w:val="20"/>
              </w:rPr>
            </w:pPr>
            <w:r w:rsidRPr="002A3FBE">
              <w:rPr>
                <w:rFonts w:ascii="Calibri" w:eastAsia="Calibri" w:hAnsi="Calibri"/>
                <w:sz w:val="20"/>
                <w:szCs w:val="20"/>
              </w:rPr>
              <w:t>ответственный секретарь Шилова О.А.</w:t>
            </w:r>
          </w:p>
        </w:tc>
        <w:tc>
          <w:tcPr>
            <w:tcW w:w="3685" w:type="dxa"/>
            <w:tcBorders>
              <w:top w:val="thinThickSmallGap" w:sz="24" w:space="0" w:color="auto"/>
              <w:left w:val="thinThickSmallGap" w:sz="24" w:space="0" w:color="auto"/>
              <w:bottom w:val="thinThickSmallGap" w:sz="24" w:space="0" w:color="auto"/>
              <w:right w:val="thinThickSmallGap" w:sz="24" w:space="0" w:color="auto"/>
            </w:tcBorders>
            <w:hideMark/>
          </w:tcPr>
          <w:p w:rsidR="00B61912" w:rsidRPr="002A3FBE" w:rsidRDefault="00B61912">
            <w:pPr>
              <w:pStyle w:val="a7"/>
              <w:spacing w:line="276" w:lineRule="auto"/>
              <w:rPr>
                <w:rFonts w:ascii="Calibri" w:eastAsia="Calibri" w:hAnsi="Calibri" w:cs="Times New Roman"/>
                <w:sz w:val="20"/>
                <w:szCs w:val="20"/>
              </w:rPr>
            </w:pPr>
            <w:r w:rsidRPr="002A3FBE">
              <w:rPr>
                <w:rFonts w:ascii="Calibri" w:eastAsia="Calibri" w:hAnsi="Calibri"/>
                <w:sz w:val="20"/>
                <w:szCs w:val="20"/>
              </w:rPr>
              <w:t>Тираж 20 экз.</w:t>
            </w:r>
          </w:p>
          <w:p w:rsidR="00B61912" w:rsidRPr="002A3FBE" w:rsidRDefault="00B61912">
            <w:pPr>
              <w:pStyle w:val="a7"/>
              <w:spacing w:line="276" w:lineRule="auto"/>
              <w:rPr>
                <w:rFonts w:ascii="Calibri" w:eastAsia="Calibri" w:hAnsi="Calibri"/>
                <w:sz w:val="20"/>
                <w:szCs w:val="20"/>
              </w:rPr>
            </w:pPr>
            <w:r w:rsidRPr="002A3FBE">
              <w:rPr>
                <w:rFonts w:ascii="Calibri" w:eastAsia="Calibri" w:hAnsi="Calibri"/>
                <w:sz w:val="20"/>
                <w:szCs w:val="20"/>
              </w:rPr>
              <w:t xml:space="preserve">Адрес: </w:t>
            </w:r>
            <w:proofErr w:type="gramStart"/>
            <w:r w:rsidRPr="002A3FBE">
              <w:rPr>
                <w:rFonts w:ascii="Calibri" w:eastAsia="Calibri" w:hAnsi="Calibri"/>
                <w:sz w:val="20"/>
                <w:szCs w:val="20"/>
              </w:rPr>
              <w:t>с.Холмогой Заларинского</w:t>
            </w:r>
            <w:proofErr w:type="gramEnd"/>
            <w:r w:rsidRPr="002A3FBE">
              <w:rPr>
                <w:rFonts w:ascii="Calibri" w:eastAsia="Calibri" w:hAnsi="Calibri"/>
                <w:sz w:val="20"/>
                <w:szCs w:val="20"/>
              </w:rPr>
              <w:t xml:space="preserve"> района </w:t>
            </w:r>
          </w:p>
          <w:p w:rsidR="00B61912" w:rsidRPr="002A3FBE" w:rsidRDefault="00B61912">
            <w:pPr>
              <w:pStyle w:val="a7"/>
              <w:spacing w:line="276" w:lineRule="auto"/>
              <w:rPr>
                <w:rFonts w:ascii="Calibri" w:eastAsia="Calibri" w:hAnsi="Calibri"/>
                <w:sz w:val="20"/>
                <w:szCs w:val="20"/>
              </w:rPr>
            </w:pPr>
            <w:r w:rsidRPr="002A3FBE">
              <w:rPr>
                <w:rFonts w:ascii="Calibri" w:eastAsia="Calibri" w:hAnsi="Calibri"/>
                <w:sz w:val="20"/>
                <w:szCs w:val="20"/>
              </w:rPr>
              <w:t>тел. 9-54-61</w:t>
            </w:r>
          </w:p>
        </w:tc>
      </w:tr>
    </w:tbl>
    <w:p w:rsidR="00B61912" w:rsidRPr="002A3FBE" w:rsidRDefault="00B61912" w:rsidP="00AF51EC">
      <w:pPr>
        <w:spacing w:after="0" w:line="240" w:lineRule="auto"/>
        <w:rPr>
          <w:rFonts w:ascii="Times New Roman" w:hAnsi="Times New Roman" w:cs="Times New Roman"/>
          <w:sz w:val="20"/>
          <w:szCs w:val="20"/>
        </w:rPr>
        <w:sectPr w:rsidR="00B61912" w:rsidRPr="002A3FBE">
          <w:pgSz w:w="16838" w:h="11906" w:orient="landscape"/>
          <w:pgMar w:top="851" w:right="1134" w:bottom="1701" w:left="1134" w:header="709" w:footer="709" w:gutter="0"/>
          <w:cols w:space="720"/>
        </w:sectPr>
      </w:pPr>
    </w:p>
    <w:p w:rsidR="00DA5886" w:rsidRDefault="00DA5886"/>
    <w:sectPr w:rsidR="00DA5886" w:rsidSect="00512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BB3"/>
    <w:multiLevelType w:val="multilevel"/>
    <w:tmpl w:val="F370D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30429"/>
    <w:multiLevelType w:val="multilevel"/>
    <w:tmpl w:val="70E44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90F11"/>
    <w:multiLevelType w:val="multilevel"/>
    <w:tmpl w:val="43687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7B4977"/>
    <w:multiLevelType w:val="multilevel"/>
    <w:tmpl w:val="33FA7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397617"/>
    <w:multiLevelType w:val="multilevel"/>
    <w:tmpl w:val="58145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453F3A"/>
    <w:multiLevelType w:val="hybridMultilevel"/>
    <w:tmpl w:val="672A25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4CCD1313"/>
    <w:multiLevelType w:val="multilevel"/>
    <w:tmpl w:val="CD40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2C1232"/>
    <w:multiLevelType w:val="multilevel"/>
    <w:tmpl w:val="78C49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E23AD7"/>
    <w:multiLevelType w:val="multilevel"/>
    <w:tmpl w:val="0EDA1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DF42C5"/>
    <w:multiLevelType w:val="multilevel"/>
    <w:tmpl w:val="9CF0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lvlOverride w:ilvl="0">
      <w:startOverride w:val="2"/>
    </w:lvlOverride>
  </w:num>
  <w:num w:numId="3">
    <w:abstractNumId w:val="9"/>
    <w:lvlOverride w:ilvl="0">
      <w:startOverride w:val="3"/>
    </w:lvlOverride>
  </w:num>
  <w:num w:numId="4">
    <w:abstractNumId w:val="6"/>
  </w:num>
  <w:num w:numId="5">
    <w:abstractNumId w:val="0"/>
    <w:lvlOverride w:ilvl="0">
      <w:startOverride w:val="4"/>
    </w:lvlOverride>
  </w:num>
  <w:num w:numId="6">
    <w:abstractNumId w:val="3"/>
    <w:lvlOverride w:ilvl="0">
      <w:startOverride w:val="5"/>
    </w:lvlOverride>
  </w:num>
  <w:num w:numId="7">
    <w:abstractNumId w:val="7"/>
    <w:lvlOverride w:ilvl="0">
      <w:startOverride w:val="6"/>
    </w:lvlOverride>
  </w:num>
  <w:num w:numId="8">
    <w:abstractNumId w:val="1"/>
    <w:lvlOverride w:ilvl="0">
      <w:startOverride w:val="7"/>
    </w:lvlOverride>
  </w:num>
  <w:num w:numId="9">
    <w:abstractNumId w:val="2"/>
    <w:lvlOverride w:ilvl="0">
      <w:startOverride w:val="8"/>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E24"/>
    <w:rsid w:val="00002199"/>
    <w:rsid w:val="000049F0"/>
    <w:rsid w:val="00007D01"/>
    <w:rsid w:val="0001222F"/>
    <w:rsid w:val="00012AA0"/>
    <w:rsid w:val="00012D6B"/>
    <w:rsid w:val="0001356F"/>
    <w:rsid w:val="0001418A"/>
    <w:rsid w:val="00016662"/>
    <w:rsid w:val="00017DDF"/>
    <w:rsid w:val="000204BE"/>
    <w:rsid w:val="00025BDF"/>
    <w:rsid w:val="0002752D"/>
    <w:rsid w:val="00027DAD"/>
    <w:rsid w:val="000301B9"/>
    <w:rsid w:val="0003193E"/>
    <w:rsid w:val="0003568F"/>
    <w:rsid w:val="00037EE0"/>
    <w:rsid w:val="000430DA"/>
    <w:rsid w:val="0004374B"/>
    <w:rsid w:val="00043D64"/>
    <w:rsid w:val="0004518E"/>
    <w:rsid w:val="000464BC"/>
    <w:rsid w:val="00050050"/>
    <w:rsid w:val="000532E9"/>
    <w:rsid w:val="000555B8"/>
    <w:rsid w:val="0005578B"/>
    <w:rsid w:val="00056F29"/>
    <w:rsid w:val="00066DB9"/>
    <w:rsid w:val="00066F93"/>
    <w:rsid w:val="00070812"/>
    <w:rsid w:val="00070B5D"/>
    <w:rsid w:val="00074DCB"/>
    <w:rsid w:val="00075B3E"/>
    <w:rsid w:val="000804A3"/>
    <w:rsid w:val="000821D2"/>
    <w:rsid w:val="000825B8"/>
    <w:rsid w:val="000937AB"/>
    <w:rsid w:val="000956C5"/>
    <w:rsid w:val="00096296"/>
    <w:rsid w:val="00097200"/>
    <w:rsid w:val="000A4BAC"/>
    <w:rsid w:val="000A66A2"/>
    <w:rsid w:val="000A6903"/>
    <w:rsid w:val="000B3589"/>
    <w:rsid w:val="000B365D"/>
    <w:rsid w:val="000B3963"/>
    <w:rsid w:val="000B473D"/>
    <w:rsid w:val="000B5351"/>
    <w:rsid w:val="000B5B87"/>
    <w:rsid w:val="000B6552"/>
    <w:rsid w:val="000B7B7E"/>
    <w:rsid w:val="000C098B"/>
    <w:rsid w:val="000C3671"/>
    <w:rsid w:val="000C389A"/>
    <w:rsid w:val="000C55D8"/>
    <w:rsid w:val="000C7AF9"/>
    <w:rsid w:val="000C7BF5"/>
    <w:rsid w:val="000C7FED"/>
    <w:rsid w:val="000D1EAD"/>
    <w:rsid w:val="000D2950"/>
    <w:rsid w:val="000D38CE"/>
    <w:rsid w:val="000D4C87"/>
    <w:rsid w:val="000D58F8"/>
    <w:rsid w:val="000D6D8A"/>
    <w:rsid w:val="000E0FC4"/>
    <w:rsid w:val="000E1A1D"/>
    <w:rsid w:val="000E2FB5"/>
    <w:rsid w:val="000E479A"/>
    <w:rsid w:val="000E4E14"/>
    <w:rsid w:val="000E67D5"/>
    <w:rsid w:val="000E74DF"/>
    <w:rsid w:val="000F171D"/>
    <w:rsid w:val="000F47BF"/>
    <w:rsid w:val="000F6EBF"/>
    <w:rsid w:val="000F7BE1"/>
    <w:rsid w:val="00102DF3"/>
    <w:rsid w:val="001045BF"/>
    <w:rsid w:val="001078DA"/>
    <w:rsid w:val="0011136B"/>
    <w:rsid w:val="00113E8D"/>
    <w:rsid w:val="00121234"/>
    <w:rsid w:val="00121B70"/>
    <w:rsid w:val="00125707"/>
    <w:rsid w:val="0012698F"/>
    <w:rsid w:val="00127682"/>
    <w:rsid w:val="001334DE"/>
    <w:rsid w:val="00134462"/>
    <w:rsid w:val="00134CB5"/>
    <w:rsid w:val="00134EEE"/>
    <w:rsid w:val="0014179F"/>
    <w:rsid w:val="00145FAA"/>
    <w:rsid w:val="00146D0A"/>
    <w:rsid w:val="0015058C"/>
    <w:rsid w:val="00150F5F"/>
    <w:rsid w:val="00151A9C"/>
    <w:rsid w:val="0015265F"/>
    <w:rsid w:val="00152A4E"/>
    <w:rsid w:val="00155D89"/>
    <w:rsid w:val="00157618"/>
    <w:rsid w:val="001733A9"/>
    <w:rsid w:val="00173A7A"/>
    <w:rsid w:val="0017509A"/>
    <w:rsid w:val="00176F9C"/>
    <w:rsid w:val="001804BA"/>
    <w:rsid w:val="00183F10"/>
    <w:rsid w:val="0018491C"/>
    <w:rsid w:val="00184CEF"/>
    <w:rsid w:val="001873E3"/>
    <w:rsid w:val="00191798"/>
    <w:rsid w:val="00191D10"/>
    <w:rsid w:val="00193786"/>
    <w:rsid w:val="00194B63"/>
    <w:rsid w:val="0019513A"/>
    <w:rsid w:val="0019585F"/>
    <w:rsid w:val="001A03D0"/>
    <w:rsid w:val="001A390E"/>
    <w:rsid w:val="001A5F8E"/>
    <w:rsid w:val="001A7D65"/>
    <w:rsid w:val="001B265C"/>
    <w:rsid w:val="001B4D43"/>
    <w:rsid w:val="001B7636"/>
    <w:rsid w:val="001B7FF1"/>
    <w:rsid w:val="001C1F7D"/>
    <w:rsid w:val="001C258A"/>
    <w:rsid w:val="001C3643"/>
    <w:rsid w:val="001C3DEC"/>
    <w:rsid w:val="001C5354"/>
    <w:rsid w:val="001D16E2"/>
    <w:rsid w:val="001D3E27"/>
    <w:rsid w:val="001D4484"/>
    <w:rsid w:val="001D5858"/>
    <w:rsid w:val="001D69BE"/>
    <w:rsid w:val="001D77D0"/>
    <w:rsid w:val="001E3E24"/>
    <w:rsid w:val="001E41DE"/>
    <w:rsid w:val="001E4C43"/>
    <w:rsid w:val="001F1605"/>
    <w:rsid w:val="001F17B0"/>
    <w:rsid w:val="001F1F59"/>
    <w:rsid w:val="001F3CC6"/>
    <w:rsid w:val="001F6B4F"/>
    <w:rsid w:val="001F735E"/>
    <w:rsid w:val="00200F51"/>
    <w:rsid w:val="0021082E"/>
    <w:rsid w:val="00210BBE"/>
    <w:rsid w:val="00210DA5"/>
    <w:rsid w:val="00216D23"/>
    <w:rsid w:val="00217422"/>
    <w:rsid w:val="002217F4"/>
    <w:rsid w:val="00222C46"/>
    <w:rsid w:val="00223A7C"/>
    <w:rsid w:val="00223E0D"/>
    <w:rsid w:val="002243B9"/>
    <w:rsid w:val="00224A8E"/>
    <w:rsid w:val="00227D56"/>
    <w:rsid w:val="00232ACC"/>
    <w:rsid w:val="002377B8"/>
    <w:rsid w:val="00240D55"/>
    <w:rsid w:val="00245AD1"/>
    <w:rsid w:val="002475F0"/>
    <w:rsid w:val="002510C8"/>
    <w:rsid w:val="00251F52"/>
    <w:rsid w:val="00254CC1"/>
    <w:rsid w:val="0025662B"/>
    <w:rsid w:val="00256C14"/>
    <w:rsid w:val="00256F08"/>
    <w:rsid w:val="002572E5"/>
    <w:rsid w:val="00260C33"/>
    <w:rsid w:val="00263317"/>
    <w:rsid w:val="002639AC"/>
    <w:rsid w:val="00264B75"/>
    <w:rsid w:val="0027000C"/>
    <w:rsid w:val="00271412"/>
    <w:rsid w:val="00273A9F"/>
    <w:rsid w:val="00273FDD"/>
    <w:rsid w:val="0027587E"/>
    <w:rsid w:val="002859D9"/>
    <w:rsid w:val="00290464"/>
    <w:rsid w:val="00290B8B"/>
    <w:rsid w:val="00293089"/>
    <w:rsid w:val="00295D06"/>
    <w:rsid w:val="00296071"/>
    <w:rsid w:val="00296E4E"/>
    <w:rsid w:val="00296F92"/>
    <w:rsid w:val="00297B4F"/>
    <w:rsid w:val="002A0506"/>
    <w:rsid w:val="002A1328"/>
    <w:rsid w:val="002A3FBE"/>
    <w:rsid w:val="002A7114"/>
    <w:rsid w:val="002A7B24"/>
    <w:rsid w:val="002B018D"/>
    <w:rsid w:val="002B01DD"/>
    <w:rsid w:val="002B1630"/>
    <w:rsid w:val="002B5D28"/>
    <w:rsid w:val="002B697B"/>
    <w:rsid w:val="002D0CCA"/>
    <w:rsid w:val="002D18F3"/>
    <w:rsid w:val="002D36CC"/>
    <w:rsid w:val="002D5112"/>
    <w:rsid w:val="002D6664"/>
    <w:rsid w:val="002D7D1A"/>
    <w:rsid w:val="002E2A27"/>
    <w:rsid w:val="002E3508"/>
    <w:rsid w:val="002E4D46"/>
    <w:rsid w:val="002E5204"/>
    <w:rsid w:val="002E6A9B"/>
    <w:rsid w:val="002F0290"/>
    <w:rsid w:val="002F1C9C"/>
    <w:rsid w:val="002F2637"/>
    <w:rsid w:val="002F3678"/>
    <w:rsid w:val="00301BDD"/>
    <w:rsid w:val="00301CE0"/>
    <w:rsid w:val="00303CCD"/>
    <w:rsid w:val="0030566B"/>
    <w:rsid w:val="003061F1"/>
    <w:rsid w:val="003079D5"/>
    <w:rsid w:val="003105D8"/>
    <w:rsid w:val="00313230"/>
    <w:rsid w:val="003216FA"/>
    <w:rsid w:val="00324A42"/>
    <w:rsid w:val="00325E70"/>
    <w:rsid w:val="00325E91"/>
    <w:rsid w:val="00330DF7"/>
    <w:rsid w:val="00331294"/>
    <w:rsid w:val="00332364"/>
    <w:rsid w:val="00333921"/>
    <w:rsid w:val="00334C71"/>
    <w:rsid w:val="003378A1"/>
    <w:rsid w:val="0033797B"/>
    <w:rsid w:val="00337E22"/>
    <w:rsid w:val="00341174"/>
    <w:rsid w:val="0034170F"/>
    <w:rsid w:val="00341790"/>
    <w:rsid w:val="00342309"/>
    <w:rsid w:val="00342DA7"/>
    <w:rsid w:val="003444AC"/>
    <w:rsid w:val="0034460E"/>
    <w:rsid w:val="003534B1"/>
    <w:rsid w:val="00353878"/>
    <w:rsid w:val="00355753"/>
    <w:rsid w:val="00357E4C"/>
    <w:rsid w:val="00360BD6"/>
    <w:rsid w:val="0036131E"/>
    <w:rsid w:val="00361DC4"/>
    <w:rsid w:val="003637D4"/>
    <w:rsid w:val="00365092"/>
    <w:rsid w:val="00367FAC"/>
    <w:rsid w:val="003728C8"/>
    <w:rsid w:val="00374744"/>
    <w:rsid w:val="00376179"/>
    <w:rsid w:val="00383F23"/>
    <w:rsid w:val="00385532"/>
    <w:rsid w:val="0038613C"/>
    <w:rsid w:val="0038649E"/>
    <w:rsid w:val="00390FC5"/>
    <w:rsid w:val="0039353F"/>
    <w:rsid w:val="00393827"/>
    <w:rsid w:val="003958BE"/>
    <w:rsid w:val="003A0665"/>
    <w:rsid w:val="003A11B4"/>
    <w:rsid w:val="003A1902"/>
    <w:rsid w:val="003A1D86"/>
    <w:rsid w:val="003A257E"/>
    <w:rsid w:val="003A709C"/>
    <w:rsid w:val="003A7E50"/>
    <w:rsid w:val="003B0154"/>
    <w:rsid w:val="003B2A27"/>
    <w:rsid w:val="003C0EF7"/>
    <w:rsid w:val="003C24C2"/>
    <w:rsid w:val="003C2F52"/>
    <w:rsid w:val="003C31FB"/>
    <w:rsid w:val="003C32B8"/>
    <w:rsid w:val="003C5439"/>
    <w:rsid w:val="003C66BF"/>
    <w:rsid w:val="003C6B4D"/>
    <w:rsid w:val="003C6ECE"/>
    <w:rsid w:val="003C7A32"/>
    <w:rsid w:val="003D063B"/>
    <w:rsid w:val="003D2072"/>
    <w:rsid w:val="003D7211"/>
    <w:rsid w:val="003E1B77"/>
    <w:rsid w:val="003E70E9"/>
    <w:rsid w:val="003E79AA"/>
    <w:rsid w:val="003E7AFA"/>
    <w:rsid w:val="003E7D0D"/>
    <w:rsid w:val="003F17DF"/>
    <w:rsid w:val="003F258C"/>
    <w:rsid w:val="003F307C"/>
    <w:rsid w:val="003F4003"/>
    <w:rsid w:val="003F490D"/>
    <w:rsid w:val="0040117E"/>
    <w:rsid w:val="004033DC"/>
    <w:rsid w:val="00403E76"/>
    <w:rsid w:val="004062EE"/>
    <w:rsid w:val="00411AFA"/>
    <w:rsid w:val="00420D96"/>
    <w:rsid w:val="00421F71"/>
    <w:rsid w:val="004223F1"/>
    <w:rsid w:val="004233A7"/>
    <w:rsid w:val="00423A9A"/>
    <w:rsid w:val="0042400A"/>
    <w:rsid w:val="00424D2E"/>
    <w:rsid w:val="00427E2D"/>
    <w:rsid w:val="0043088C"/>
    <w:rsid w:val="004311A2"/>
    <w:rsid w:val="00432A33"/>
    <w:rsid w:val="00433B2E"/>
    <w:rsid w:val="00436924"/>
    <w:rsid w:val="00440665"/>
    <w:rsid w:val="004422CE"/>
    <w:rsid w:val="00442922"/>
    <w:rsid w:val="00443925"/>
    <w:rsid w:val="00447208"/>
    <w:rsid w:val="00450985"/>
    <w:rsid w:val="00451F32"/>
    <w:rsid w:val="004535BE"/>
    <w:rsid w:val="00455521"/>
    <w:rsid w:val="00457394"/>
    <w:rsid w:val="0046076B"/>
    <w:rsid w:val="004621C2"/>
    <w:rsid w:val="00462968"/>
    <w:rsid w:val="00462B6F"/>
    <w:rsid w:val="0046656D"/>
    <w:rsid w:val="00467EB7"/>
    <w:rsid w:val="004705EE"/>
    <w:rsid w:val="00470782"/>
    <w:rsid w:val="00477F58"/>
    <w:rsid w:val="004815A0"/>
    <w:rsid w:val="00485A40"/>
    <w:rsid w:val="0048708B"/>
    <w:rsid w:val="004878AC"/>
    <w:rsid w:val="00492CDC"/>
    <w:rsid w:val="004936EA"/>
    <w:rsid w:val="004963A0"/>
    <w:rsid w:val="00497145"/>
    <w:rsid w:val="004975FC"/>
    <w:rsid w:val="004A17D4"/>
    <w:rsid w:val="004A65ED"/>
    <w:rsid w:val="004A6797"/>
    <w:rsid w:val="004A6DA6"/>
    <w:rsid w:val="004A773D"/>
    <w:rsid w:val="004A7EEC"/>
    <w:rsid w:val="004B3041"/>
    <w:rsid w:val="004B611C"/>
    <w:rsid w:val="004B6755"/>
    <w:rsid w:val="004C0D1C"/>
    <w:rsid w:val="004C2111"/>
    <w:rsid w:val="004C34C1"/>
    <w:rsid w:val="004C498E"/>
    <w:rsid w:val="004D2C20"/>
    <w:rsid w:val="004D2E5E"/>
    <w:rsid w:val="004D3B64"/>
    <w:rsid w:val="004E14C4"/>
    <w:rsid w:val="004E32A7"/>
    <w:rsid w:val="004E59E6"/>
    <w:rsid w:val="004E5B74"/>
    <w:rsid w:val="004E6921"/>
    <w:rsid w:val="004E7BF1"/>
    <w:rsid w:val="004F1EDF"/>
    <w:rsid w:val="004F3A80"/>
    <w:rsid w:val="00501F1E"/>
    <w:rsid w:val="00502A1B"/>
    <w:rsid w:val="00502AA6"/>
    <w:rsid w:val="00503963"/>
    <w:rsid w:val="00504335"/>
    <w:rsid w:val="00504F25"/>
    <w:rsid w:val="0050692D"/>
    <w:rsid w:val="00510463"/>
    <w:rsid w:val="00512631"/>
    <w:rsid w:val="0051269E"/>
    <w:rsid w:val="00515589"/>
    <w:rsid w:val="005221B5"/>
    <w:rsid w:val="005234D5"/>
    <w:rsid w:val="00526103"/>
    <w:rsid w:val="005263EE"/>
    <w:rsid w:val="0052659A"/>
    <w:rsid w:val="00530B38"/>
    <w:rsid w:val="00533080"/>
    <w:rsid w:val="005331C5"/>
    <w:rsid w:val="0053555C"/>
    <w:rsid w:val="005365DE"/>
    <w:rsid w:val="005368E1"/>
    <w:rsid w:val="00541497"/>
    <w:rsid w:val="005459AC"/>
    <w:rsid w:val="00546CCC"/>
    <w:rsid w:val="0054743E"/>
    <w:rsid w:val="00554261"/>
    <w:rsid w:val="00554F24"/>
    <w:rsid w:val="00560A96"/>
    <w:rsid w:val="00566CD8"/>
    <w:rsid w:val="005703B5"/>
    <w:rsid w:val="005718CB"/>
    <w:rsid w:val="0057493E"/>
    <w:rsid w:val="00576D4D"/>
    <w:rsid w:val="00577AA5"/>
    <w:rsid w:val="00580272"/>
    <w:rsid w:val="00580BBC"/>
    <w:rsid w:val="005811F9"/>
    <w:rsid w:val="0058269B"/>
    <w:rsid w:val="00582BF4"/>
    <w:rsid w:val="00582DBB"/>
    <w:rsid w:val="00584D01"/>
    <w:rsid w:val="005867CB"/>
    <w:rsid w:val="00590749"/>
    <w:rsid w:val="00590D6B"/>
    <w:rsid w:val="00594B53"/>
    <w:rsid w:val="00594C0E"/>
    <w:rsid w:val="005958E9"/>
    <w:rsid w:val="00596A86"/>
    <w:rsid w:val="005A1D10"/>
    <w:rsid w:val="005A3F1E"/>
    <w:rsid w:val="005A559B"/>
    <w:rsid w:val="005A6BDF"/>
    <w:rsid w:val="005A7014"/>
    <w:rsid w:val="005A7C94"/>
    <w:rsid w:val="005A7F7B"/>
    <w:rsid w:val="005B2130"/>
    <w:rsid w:val="005C1501"/>
    <w:rsid w:val="005C7B2F"/>
    <w:rsid w:val="005D1DAF"/>
    <w:rsid w:val="005D757F"/>
    <w:rsid w:val="005E4025"/>
    <w:rsid w:val="005E6A69"/>
    <w:rsid w:val="005E7311"/>
    <w:rsid w:val="005E787F"/>
    <w:rsid w:val="005E7959"/>
    <w:rsid w:val="005F1F62"/>
    <w:rsid w:val="005F23F3"/>
    <w:rsid w:val="005F2CC5"/>
    <w:rsid w:val="005F3131"/>
    <w:rsid w:val="005F498C"/>
    <w:rsid w:val="005F59CB"/>
    <w:rsid w:val="006034E8"/>
    <w:rsid w:val="00605809"/>
    <w:rsid w:val="00606BE8"/>
    <w:rsid w:val="00607BB4"/>
    <w:rsid w:val="006104E0"/>
    <w:rsid w:val="0061213F"/>
    <w:rsid w:val="006155EE"/>
    <w:rsid w:val="00615A72"/>
    <w:rsid w:val="00621D57"/>
    <w:rsid w:val="00624043"/>
    <w:rsid w:val="00624180"/>
    <w:rsid w:val="00625BE4"/>
    <w:rsid w:val="006262E0"/>
    <w:rsid w:val="00631203"/>
    <w:rsid w:val="00634CA0"/>
    <w:rsid w:val="006400C1"/>
    <w:rsid w:val="006432FD"/>
    <w:rsid w:val="0064342C"/>
    <w:rsid w:val="00643B3A"/>
    <w:rsid w:val="006535A3"/>
    <w:rsid w:val="00653809"/>
    <w:rsid w:val="00654535"/>
    <w:rsid w:val="00656C8C"/>
    <w:rsid w:val="006573F0"/>
    <w:rsid w:val="00660D58"/>
    <w:rsid w:val="006642B5"/>
    <w:rsid w:val="00665167"/>
    <w:rsid w:val="006669EC"/>
    <w:rsid w:val="0066746B"/>
    <w:rsid w:val="00667C4F"/>
    <w:rsid w:val="00673F9F"/>
    <w:rsid w:val="0067523E"/>
    <w:rsid w:val="006759CD"/>
    <w:rsid w:val="00681781"/>
    <w:rsid w:val="006907F9"/>
    <w:rsid w:val="00691956"/>
    <w:rsid w:val="00694AA0"/>
    <w:rsid w:val="00694DC9"/>
    <w:rsid w:val="00696548"/>
    <w:rsid w:val="006977EF"/>
    <w:rsid w:val="006A0F6E"/>
    <w:rsid w:val="006A105C"/>
    <w:rsid w:val="006A1157"/>
    <w:rsid w:val="006A1AD3"/>
    <w:rsid w:val="006A23B7"/>
    <w:rsid w:val="006A491E"/>
    <w:rsid w:val="006A71D4"/>
    <w:rsid w:val="006A7528"/>
    <w:rsid w:val="006A79D2"/>
    <w:rsid w:val="006B0485"/>
    <w:rsid w:val="006B25FA"/>
    <w:rsid w:val="006B74DD"/>
    <w:rsid w:val="006C2B3E"/>
    <w:rsid w:val="006C3651"/>
    <w:rsid w:val="006C6250"/>
    <w:rsid w:val="006D0183"/>
    <w:rsid w:val="006D241C"/>
    <w:rsid w:val="006D4473"/>
    <w:rsid w:val="006D47B9"/>
    <w:rsid w:val="006D7051"/>
    <w:rsid w:val="006D763A"/>
    <w:rsid w:val="006D7AC9"/>
    <w:rsid w:val="006D7C83"/>
    <w:rsid w:val="006E0B93"/>
    <w:rsid w:val="006E0EED"/>
    <w:rsid w:val="006E2B8F"/>
    <w:rsid w:val="006E73CB"/>
    <w:rsid w:val="006E7ED3"/>
    <w:rsid w:val="006F03EA"/>
    <w:rsid w:val="006F1B9C"/>
    <w:rsid w:val="006F2412"/>
    <w:rsid w:val="006F5271"/>
    <w:rsid w:val="006F5824"/>
    <w:rsid w:val="006F62B5"/>
    <w:rsid w:val="006F660D"/>
    <w:rsid w:val="007035FE"/>
    <w:rsid w:val="00704451"/>
    <w:rsid w:val="00704646"/>
    <w:rsid w:val="007050CD"/>
    <w:rsid w:val="0070605F"/>
    <w:rsid w:val="00711EC7"/>
    <w:rsid w:val="00712B8D"/>
    <w:rsid w:val="00720A55"/>
    <w:rsid w:val="00720DAC"/>
    <w:rsid w:val="0072107C"/>
    <w:rsid w:val="00721590"/>
    <w:rsid w:val="00722350"/>
    <w:rsid w:val="0072341F"/>
    <w:rsid w:val="00724B43"/>
    <w:rsid w:val="00727298"/>
    <w:rsid w:val="007303BA"/>
    <w:rsid w:val="00731937"/>
    <w:rsid w:val="00735277"/>
    <w:rsid w:val="0073702F"/>
    <w:rsid w:val="007374C8"/>
    <w:rsid w:val="00740EB0"/>
    <w:rsid w:val="00743561"/>
    <w:rsid w:val="007444EE"/>
    <w:rsid w:val="00746A99"/>
    <w:rsid w:val="00751E4B"/>
    <w:rsid w:val="007538FE"/>
    <w:rsid w:val="007544E0"/>
    <w:rsid w:val="00755528"/>
    <w:rsid w:val="00763D05"/>
    <w:rsid w:val="00764275"/>
    <w:rsid w:val="007646EE"/>
    <w:rsid w:val="007676B9"/>
    <w:rsid w:val="00767C7A"/>
    <w:rsid w:val="0077604B"/>
    <w:rsid w:val="007777A5"/>
    <w:rsid w:val="00784319"/>
    <w:rsid w:val="00784C1C"/>
    <w:rsid w:val="007874A2"/>
    <w:rsid w:val="00791C9D"/>
    <w:rsid w:val="00793CA3"/>
    <w:rsid w:val="007948E3"/>
    <w:rsid w:val="007A0D12"/>
    <w:rsid w:val="007A0E1C"/>
    <w:rsid w:val="007A10FE"/>
    <w:rsid w:val="007A3052"/>
    <w:rsid w:val="007A3AE4"/>
    <w:rsid w:val="007A41F1"/>
    <w:rsid w:val="007A512F"/>
    <w:rsid w:val="007A60B7"/>
    <w:rsid w:val="007B4F3A"/>
    <w:rsid w:val="007B5430"/>
    <w:rsid w:val="007B7F93"/>
    <w:rsid w:val="007C07B7"/>
    <w:rsid w:val="007C1E79"/>
    <w:rsid w:val="007C2BDC"/>
    <w:rsid w:val="007C58AF"/>
    <w:rsid w:val="007C61F3"/>
    <w:rsid w:val="007C653F"/>
    <w:rsid w:val="007C6D75"/>
    <w:rsid w:val="007D0C65"/>
    <w:rsid w:val="007D68BB"/>
    <w:rsid w:val="007E01DC"/>
    <w:rsid w:val="007E2063"/>
    <w:rsid w:val="007E4A13"/>
    <w:rsid w:val="007E4CE2"/>
    <w:rsid w:val="007E7C6C"/>
    <w:rsid w:val="007F2A79"/>
    <w:rsid w:val="007F7468"/>
    <w:rsid w:val="00802BA3"/>
    <w:rsid w:val="0080638A"/>
    <w:rsid w:val="0080646E"/>
    <w:rsid w:val="00806A2D"/>
    <w:rsid w:val="008073F9"/>
    <w:rsid w:val="00810707"/>
    <w:rsid w:val="00815310"/>
    <w:rsid w:val="0081556A"/>
    <w:rsid w:val="00816D70"/>
    <w:rsid w:val="00820F6E"/>
    <w:rsid w:val="008211F9"/>
    <w:rsid w:val="008220D1"/>
    <w:rsid w:val="00822426"/>
    <w:rsid w:val="00823D09"/>
    <w:rsid w:val="00827623"/>
    <w:rsid w:val="008279A4"/>
    <w:rsid w:val="008309E6"/>
    <w:rsid w:val="00834505"/>
    <w:rsid w:val="00836909"/>
    <w:rsid w:val="00837461"/>
    <w:rsid w:val="00844EB9"/>
    <w:rsid w:val="00845B83"/>
    <w:rsid w:val="00845BCC"/>
    <w:rsid w:val="00853597"/>
    <w:rsid w:val="00855ADC"/>
    <w:rsid w:val="00855B21"/>
    <w:rsid w:val="00856764"/>
    <w:rsid w:val="008613B1"/>
    <w:rsid w:val="008616BB"/>
    <w:rsid w:val="0086397C"/>
    <w:rsid w:val="00864A4F"/>
    <w:rsid w:val="00865B43"/>
    <w:rsid w:val="008675C2"/>
    <w:rsid w:val="00867A81"/>
    <w:rsid w:val="00870027"/>
    <w:rsid w:val="0087350B"/>
    <w:rsid w:val="00877108"/>
    <w:rsid w:val="0088718F"/>
    <w:rsid w:val="0088789D"/>
    <w:rsid w:val="00890DBB"/>
    <w:rsid w:val="008917A3"/>
    <w:rsid w:val="00891CAC"/>
    <w:rsid w:val="008943DE"/>
    <w:rsid w:val="00894EA5"/>
    <w:rsid w:val="00896FCA"/>
    <w:rsid w:val="008A3C47"/>
    <w:rsid w:val="008A64E7"/>
    <w:rsid w:val="008A67E4"/>
    <w:rsid w:val="008A6916"/>
    <w:rsid w:val="008A6D87"/>
    <w:rsid w:val="008B0E46"/>
    <w:rsid w:val="008B5C38"/>
    <w:rsid w:val="008C1349"/>
    <w:rsid w:val="008C166A"/>
    <w:rsid w:val="008C1F1C"/>
    <w:rsid w:val="008C3949"/>
    <w:rsid w:val="008C3C01"/>
    <w:rsid w:val="008C5027"/>
    <w:rsid w:val="008C548B"/>
    <w:rsid w:val="008C6D24"/>
    <w:rsid w:val="008C7132"/>
    <w:rsid w:val="008D2069"/>
    <w:rsid w:val="008D2F58"/>
    <w:rsid w:val="008D3E28"/>
    <w:rsid w:val="008D447C"/>
    <w:rsid w:val="008D6086"/>
    <w:rsid w:val="008D7A79"/>
    <w:rsid w:val="008E1A7F"/>
    <w:rsid w:val="008E66CA"/>
    <w:rsid w:val="008E67AF"/>
    <w:rsid w:val="008F1A4F"/>
    <w:rsid w:val="008F5BFC"/>
    <w:rsid w:val="008F64EE"/>
    <w:rsid w:val="0090050C"/>
    <w:rsid w:val="009005D2"/>
    <w:rsid w:val="00901EB1"/>
    <w:rsid w:val="00901FA7"/>
    <w:rsid w:val="0090621F"/>
    <w:rsid w:val="00911292"/>
    <w:rsid w:val="009121B1"/>
    <w:rsid w:val="00913630"/>
    <w:rsid w:val="00914377"/>
    <w:rsid w:val="00916F89"/>
    <w:rsid w:val="009366A1"/>
    <w:rsid w:val="00936AEB"/>
    <w:rsid w:val="00942936"/>
    <w:rsid w:val="009431D2"/>
    <w:rsid w:val="00943C10"/>
    <w:rsid w:val="00945E07"/>
    <w:rsid w:val="00945ED1"/>
    <w:rsid w:val="00946DC1"/>
    <w:rsid w:val="00947443"/>
    <w:rsid w:val="00954373"/>
    <w:rsid w:val="0095573C"/>
    <w:rsid w:val="00963F33"/>
    <w:rsid w:val="009675D4"/>
    <w:rsid w:val="00970DC1"/>
    <w:rsid w:val="009722A8"/>
    <w:rsid w:val="009777CF"/>
    <w:rsid w:val="009813C3"/>
    <w:rsid w:val="00982B78"/>
    <w:rsid w:val="0098541C"/>
    <w:rsid w:val="00986D24"/>
    <w:rsid w:val="00990963"/>
    <w:rsid w:val="00991C5D"/>
    <w:rsid w:val="0099210E"/>
    <w:rsid w:val="00994202"/>
    <w:rsid w:val="00994512"/>
    <w:rsid w:val="009A0065"/>
    <w:rsid w:val="009A0C3E"/>
    <w:rsid w:val="009A0D14"/>
    <w:rsid w:val="009A11F6"/>
    <w:rsid w:val="009A2F4E"/>
    <w:rsid w:val="009A3B7C"/>
    <w:rsid w:val="009A580F"/>
    <w:rsid w:val="009A5927"/>
    <w:rsid w:val="009A5FBE"/>
    <w:rsid w:val="009B0A6D"/>
    <w:rsid w:val="009B4F2A"/>
    <w:rsid w:val="009B6537"/>
    <w:rsid w:val="009C2C82"/>
    <w:rsid w:val="009C3079"/>
    <w:rsid w:val="009C47E4"/>
    <w:rsid w:val="009C4C1D"/>
    <w:rsid w:val="009C779D"/>
    <w:rsid w:val="009D2662"/>
    <w:rsid w:val="009D30E6"/>
    <w:rsid w:val="009D3666"/>
    <w:rsid w:val="009E1450"/>
    <w:rsid w:val="009E6051"/>
    <w:rsid w:val="009E6BED"/>
    <w:rsid w:val="009E74F3"/>
    <w:rsid w:val="009E790C"/>
    <w:rsid w:val="009F1C94"/>
    <w:rsid w:val="009F508A"/>
    <w:rsid w:val="009F59C9"/>
    <w:rsid w:val="009F6360"/>
    <w:rsid w:val="009F70CA"/>
    <w:rsid w:val="00A02993"/>
    <w:rsid w:val="00A0534C"/>
    <w:rsid w:val="00A1012E"/>
    <w:rsid w:val="00A126E5"/>
    <w:rsid w:val="00A13F75"/>
    <w:rsid w:val="00A15036"/>
    <w:rsid w:val="00A15690"/>
    <w:rsid w:val="00A16D55"/>
    <w:rsid w:val="00A21A98"/>
    <w:rsid w:val="00A2413F"/>
    <w:rsid w:val="00A25926"/>
    <w:rsid w:val="00A3177B"/>
    <w:rsid w:val="00A31E91"/>
    <w:rsid w:val="00A33022"/>
    <w:rsid w:val="00A33899"/>
    <w:rsid w:val="00A345E2"/>
    <w:rsid w:val="00A40283"/>
    <w:rsid w:val="00A4208C"/>
    <w:rsid w:val="00A42A11"/>
    <w:rsid w:val="00A42FCC"/>
    <w:rsid w:val="00A438F5"/>
    <w:rsid w:val="00A44991"/>
    <w:rsid w:val="00A454F8"/>
    <w:rsid w:val="00A458FE"/>
    <w:rsid w:val="00A4701D"/>
    <w:rsid w:val="00A47C71"/>
    <w:rsid w:val="00A507A3"/>
    <w:rsid w:val="00A51DF2"/>
    <w:rsid w:val="00A53003"/>
    <w:rsid w:val="00A530F5"/>
    <w:rsid w:val="00A6021B"/>
    <w:rsid w:val="00A636B0"/>
    <w:rsid w:val="00A66121"/>
    <w:rsid w:val="00A6782A"/>
    <w:rsid w:val="00A70143"/>
    <w:rsid w:val="00A711A1"/>
    <w:rsid w:val="00A71763"/>
    <w:rsid w:val="00A71A0D"/>
    <w:rsid w:val="00A73BD9"/>
    <w:rsid w:val="00A73DE5"/>
    <w:rsid w:val="00A755D6"/>
    <w:rsid w:val="00A75ED2"/>
    <w:rsid w:val="00A81269"/>
    <w:rsid w:val="00A81493"/>
    <w:rsid w:val="00A816AE"/>
    <w:rsid w:val="00A81B6F"/>
    <w:rsid w:val="00A8664F"/>
    <w:rsid w:val="00A90CFB"/>
    <w:rsid w:val="00A9246A"/>
    <w:rsid w:val="00A937FE"/>
    <w:rsid w:val="00A96065"/>
    <w:rsid w:val="00A97B0F"/>
    <w:rsid w:val="00AA31B1"/>
    <w:rsid w:val="00AA4468"/>
    <w:rsid w:val="00AA5479"/>
    <w:rsid w:val="00AB031B"/>
    <w:rsid w:val="00AB2A78"/>
    <w:rsid w:val="00AB3F0E"/>
    <w:rsid w:val="00AB6C22"/>
    <w:rsid w:val="00AC19A9"/>
    <w:rsid w:val="00AC1A96"/>
    <w:rsid w:val="00AC3623"/>
    <w:rsid w:val="00AC3B59"/>
    <w:rsid w:val="00AC7AF3"/>
    <w:rsid w:val="00AD048E"/>
    <w:rsid w:val="00AD1732"/>
    <w:rsid w:val="00AD191D"/>
    <w:rsid w:val="00AD235D"/>
    <w:rsid w:val="00AD60C0"/>
    <w:rsid w:val="00AE0F2D"/>
    <w:rsid w:val="00AE33F3"/>
    <w:rsid w:val="00AE5060"/>
    <w:rsid w:val="00AE56FB"/>
    <w:rsid w:val="00AE76A0"/>
    <w:rsid w:val="00AF13C2"/>
    <w:rsid w:val="00AF3F7D"/>
    <w:rsid w:val="00AF51EC"/>
    <w:rsid w:val="00AF57AC"/>
    <w:rsid w:val="00AF5EA2"/>
    <w:rsid w:val="00AF65DE"/>
    <w:rsid w:val="00AF7782"/>
    <w:rsid w:val="00B006FB"/>
    <w:rsid w:val="00B02001"/>
    <w:rsid w:val="00B02707"/>
    <w:rsid w:val="00B027C6"/>
    <w:rsid w:val="00B0337D"/>
    <w:rsid w:val="00B04A81"/>
    <w:rsid w:val="00B07593"/>
    <w:rsid w:val="00B101AE"/>
    <w:rsid w:val="00B116DD"/>
    <w:rsid w:val="00B1191D"/>
    <w:rsid w:val="00B17A87"/>
    <w:rsid w:val="00B20D87"/>
    <w:rsid w:val="00B219CF"/>
    <w:rsid w:val="00B22727"/>
    <w:rsid w:val="00B246F9"/>
    <w:rsid w:val="00B31CA3"/>
    <w:rsid w:val="00B33497"/>
    <w:rsid w:val="00B344AA"/>
    <w:rsid w:val="00B36000"/>
    <w:rsid w:val="00B36ECA"/>
    <w:rsid w:val="00B4319D"/>
    <w:rsid w:val="00B43449"/>
    <w:rsid w:val="00B44F2F"/>
    <w:rsid w:val="00B458BC"/>
    <w:rsid w:val="00B466D3"/>
    <w:rsid w:val="00B4767A"/>
    <w:rsid w:val="00B52BF6"/>
    <w:rsid w:val="00B5314C"/>
    <w:rsid w:val="00B54728"/>
    <w:rsid w:val="00B55F49"/>
    <w:rsid w:val="00B57DB9"/>
    <w:rsid w:val="00B6114E"/>
    <w:rsid w:val="00B6124B"/>
    <w:rsid w:val="00B61912"/>
    <w:rsid w:val="00B61DCE"/>
    <w:rsid w:val="00B71EC6"/>
    <w:rsid w:val="00B722C5"/>
    <w:rsid w:val="00B73072"/>
    <w:rsid w:val="00B82395"/>
    <w:rsid w:val="00B84D6C"/>
    <w:rsid w:val="00B8510D"/>
    <w:rsid w:val="00B861BC"/>
    <w:rsid w:val="00B86B6C"/>
    <w:rsid w:val="00B86ED0"/>
    <w:rsid w:val="00B8735B"/>
    <w:rsid w:val="00B873C0"/>
    <w:rsid w:val="00B879EE"/>
    <w:rsid w:val="00B90225"/>
    <w:rsid w:val="00B920E6"/>
    <w:rsid w:val="00B931E8"/>
    <w:rsid w:val="00B93228"/>
    <w:rsid w:val="00B937CC"/>
    <w:rsid w:val="00B9401D"/>
    <w:rsid w:val="00B942AC"/>
    <w:rsid w:val="00B95076"/>
    <w:rsid w:val="00B96877"/>
    <w:rsid w:val="00BA2138"/>
    <w:rsid w:val="00BA235A"/>
    <w:rsid w:val="00BA337F"/>
    <w:rsid w:val="00BA5CB3"/>
    <w:rsid w:val="00BA668D"/>
    <w:rsid w:val="00BA7AB0"/>
    <w:rsid w:val="00BB0744"/>
    <w:rsid w:val="00BB0874"/>
    <w:rsid w:val="00BB1C48"/>
    <w:rsid w:val="00BB446F"/>
    <w:rsid w:val="00BB5DE5"/>
    <w:rsid w:val="00BB79DF"/>
    <w:rsid w:val="00BC13C5"/>
    <w:rsid w:val="00BC31AD"/>
    <w:rsid w:val="00BD24DE"/>
    <w:rsid w:val="00BD3DF0"/>
    <w:rsid w:val="00BD49F6"/>
    <w:rsid w:val="00BD5DBE"/>
    <w:rsid w:val="00BD6031"/>
    <w:rsid w:val="00BD619E"/>
    <w:rsid w:val="00BE3903"/>
    <w:rsid w:val="00BE4CAA"/>
    <w:rsid w:val="00BE632E"/>
    <w:rsid w:val="00BE6AD1"/>
    <w:rsid w:val="00BE6B82"/>
    <w:rsid w:val="00BF501B"/>
    <w:rsid w:val="00BF54FB"/>
    <w:rsid w:val="00BF5857"/>
    <w:rsid w:val="00C018D6"/>
    <w:rsid w:val="00C02EEB"/>
    <w:rsid w:val="00C0477A"/>
    <w:rsid w:val="00C06BD3"/>
    <w:rsid w:val="00C06C65"/>
    <w:rsid w:val="00C07D76"/>
    <w:rsid w:val="00C07DCD"/>
    <w:rsid w:val="00C103A1"/>
    <w:rsid w:val="00C11EB0"/>
    <w:rsid w:val="00C12D37"/>
    <w:rsid w:val="00C1342F"/>
    <w:rsid w:val="00C15AFB"/>
    <w:rsid w:val="00C256C2"/>
    <w:rsid w:val="00C26A97"/>
    <w:rsid w:val="00C2773E"/>
    <w:rsid w:val="00C32541"/>
    <w:rsid w:val="00C40E5B"/>
    <w:rsid w:val="00C428A6"/>
    <w:rsid w:val="00C43B54"/>
    <w:rsid w:val="00C44699"/>
    <w:rsid w:val="00C47148"/>
    <w:rsid w:val="00C475ED"/>
    <w:rsid w:val="00C519ED"/>
    <w:rsid w:val="00C5278A"/>
    <w:rsid w:val="00C625DD"/>
    <w:rsid w:val="00C63FF4"/>
    <w:rsid w:val="00C677F1"/>
    <w:rsid w:val="00C70578"/>
    <w:rsid w:val="00C708E1"/>
    <w:rsid w:val="00C72D56"/>
    <w:rsid w:val="00C83D5D"/>
    <w:rsid w:val="00C860A2"/>
    <w:rsid w:val="00C9118D"/>
    <w:rsid w:val="00C9130A"/>
    <w:rsid w:val="00C91336"/>
    <w:rsid w:val="00C922F4"/>
    <w:rsid w:val="00C97ACF"/>
    <w:rsid w:val="00CA2B51"/>
    <w:rsid w:val="00CA3919"/>
    <w:rsid w:val="00CA3B1C"/>
    <w:rsid w:val="00CA3F66"/>
    <w:rsid w:val="00CA48DF"/>
    <w:rsid w:val="00CA5165"/>
    <w:rsid w:val="00CA5742"/>
    <w:rsid w:val="00CA7AF2"/>
    <w:rsid w:val="00CB2A29"/>
    <w:rsid w:val="00CB6E98"/>
    <w:rsid w:val="00CB71B5"/>
    <w:rsid w:val="00CC0FFB"/>
    <w:rsid w:val="00CC2A32"/>
    <w:rsid w:val="00CC4684"/>
    <w:rsid w:val="00CC733C"/>
    <w:rsid w:val="00CD1023"/>
    <w:rsid w:val="00CD2743"/>
    <w:rsid w:val="00CD3950"/>
    <w:rsid w:val="00CE14F1"/>
    <w:rsid w:val="00CE3E7A"/>
    <w:rsid w:val="00CE5255"/>
    <w:rsid w:val="00CE5A79"/>
    <w:rsid w:val="00CE6140"/>
    <w:rsid w:val="00CF1CDB"/>
    <w:rsid w:val="00CF1D72"/>
    <w:rsid w:val="00CF65C8"/>
    <w:rsid w:val="00CF7EFC"/>
    <w:rsid w:val="00D01394"/>
    <w:rsid w:val="00D01F3D"/>
    <w:rsid w:val="00D068D1"/>
    <w:rsid w:val="00D1534B"/>
    <w:rsid w:val="00D1649B"/>
    <w:rsid w:val="00D16D88"/>
    <w:rsid w:val="00D17DA7"/>
    <w:rsid w:val="00D2070B"/>
    <w:rsid w:val="00D20E80"/>
    <w:rsid w:val="00D223CC"/>
    <w:rsid w:val="00D224DB"/>
    <w:rsid w:val="00D22D6E"/>
    <w:rsid w:val="00D2665F"/>
    <w:rsid w:val="00D2753A"/>
    <w:rsid w:val="00D27D47"/>
    <w:rsid w:val="00D31566"/>
    <w:rsid w:val="00D41BD0"/>
    <w:rsid w:val="00D455BF"/>
    <w:rsid w:val="00D4729F"/>
    <w:rsid w:val="00D50608"/>
    <w:rsid w:val="00D526B9"/>
    <w:rsid w:val="00D52746"/>
    <w:rsid w:val="00D5365D"/>
    <w:rsid w:val="00D559E4"/>
    <w:rsid w:val="00D55DEB"/>
    <w:rsid w:val="00D560B8"/>
    <w:rsid w:val="00D56E7A"/>
    <w:rsid w:val="00D62C13"/>
    <w:rsid w:val="00D636B9"/>
    <w:rsid w:val="00D657D2"/>
    <w:rsid w:val="00D666FC"/>
    <w:rsid w:val="00D66934"/>
    <w:rsid w:val="00D72872"/>
    <w:rsid w:val="00D74ACC"/>
    <w:rsid w:val="00D75ACA"/>
    <w:rsid w:val="00D80BCD"/>
    <w:rsid w:val="00D87995"/>
    <w:rsid w:val="00D91613"/>
    <w:rsid w:val="00D96D80"/>
    <w:rsid w:val="00DA3024"/>
    <w:rsid w:val="00DA359C"/>
    <w:rsid w:val="00DA43D0"/>
    <w:rsid w:val="00DA5886"/>
    <w:rsid w:val="00DA651F"/>
    <w:rsid w:val="00DB20AC"/>
    <w:rsid w:val="00DB3031"/>
    <w:rsid w:val="00DB6AE7"/>
    <w:rsid w:val="00DB797F"/>
    <w:rsid w:val="00DB7C3F"/>
    <w:rsid w:val="00DC16B9"/>
    <w:rsid w:val="00DC2811"/>
    <w:rsid w:val="00DC3DAD"/>
    <w:rsid w:val="00DC4217"/>
    <w:rsid w:val="00DC4243"/>
    <w:rsid w:val="00DC66BF"/>
    <w:rsid w:val="00DC72A5"/>
    <w:rsid w:val="00DC7FF9"/>
    <w:rsid w:val="00DD2908"/>
    <w:rsid w:val="00DD42C6"/>
    <w:rsid w:val="00DE02B0"/>
    <w:rsid w:val="00DE1C4B"/>
    <w:rsid w:val="00DE29A7"/>
    <w:rsid w:val="00DE464B"/>
    <w:rsid w:val="00DE714B"/>
    <w:rsid w:val="00DE71CE"/>
    <w:rsid w:val="00DF2DCE"/>
    <w:rsid w:val="00DF3CB2"/>
    <w:rsid w:val="00DF4D41"/>
    <w:rsid w:val="00DF75E6"/>
    <w:rsid w:val="00DF760D"/>
    <w:rsid w:val="00DF7B1B"/>
    <w:rsid w:val="00E003A8"/>
    <w:rsid w:val="00E01867"/>
    <w:rsid w:val="00E03DCB"/>
    <w:rsid w:val="00E05722"/>
    <w:rsid w:val="00E066F8"/>
    <w:rsid w:val="00E06C41"/>
    <w:rsid w:val="00E103EC"/>
    <w:rsid w:val="00E104E1"/>
    <w:rsid w:val="00E1301A"/>
    <w:rsid w:val="00E1393B"/>
    <w:rsid w:val="00E1400A"/>
    <w:rsid w:val="00E16925"/>
    <w:rsid w:val="00E17897"/>
    <w:rsid w:val="00E20514"/>
    <w:rsid w:val="00E238BD"/>
    <w:rsid w:val="00E23F25"/>
    <w:rsid w:val="00E2548D"/>
    <w:rsid w:val="00E27AD3"/>
    <w:rsid w:val="00E3099F"/>
    <w:rsid w:val="00E30A8D"/>
    <w:rsid w:val="00E355F1"/>
    <w:rsid w:val="00E3792F"/>
    <w:rsid w:val="00E423CB"/>
    <w:rsid w:val="00E4544D"/>
    <w:rsid w:val="00E46C1D"/>
    <w:rsid w:val="00E5319C"/>
    <w:rsid w:val="00E5497E"/>
    <w:rsid w:val="00E54FEB"/>
    <w:rsid w:val="00E5510D"/>
    <w:rsid w:val="00E55749"/>
    <w:rsid w:val="00E60384"/>
    <w:rsid w:val="00E61863"/>
    <w:rsid w:val="00E6370D"/>
    <w:rsid w:val="00E638FC"/>
    <w:rsid w:val="00E63BF4"/>
    <w:rsid w:val="00E65974"/>
    <w:rsid w:val="00E701DD"/>
    <w:rsid w:val="00E7233F"/>
    <w:rsid w:val="00E76449"/>
    <w:rsid w:val="00E8265A"/>
    <w:rsid w:val="00E877C6"/>
    <w:rsid w:val="00E92850"/>
    <w:rsid w:val="00E92ACC"/>
    <w:rsid w:val="00E934DE"/>
    <w:rsid w:val="00EA2613"/>
    <w:rsid w:val="00EA2658"/>
    <w:rsid w:val="00EA7EC5"/>
    <w:rsid w:val="00EB001F"/>
    <w:rsid w:val="00EB0166"/>
    <w:rsid w:val="00EB053A"/>
    <w:rsid w:val="00EB0DBF"/>
    <w:rsid w:val="00EB23AC"/>
    <w:rsid w:val="00EB4CFB"/>
    <w:rsid w:val="00EB5ADD"/>
    <w:rsid w:val="00EB5EB3"/>
    <w:rsid w:val="00EB65F3"/>
    <w:rsid w:val="00EC160F"/>
    <w:rsid w:val="00EC33C8"/>
    <w:rsid w:val="00EC4B5A"/>
    <w:rsid w:val="00EC4C48"/>
    <w:rsid w:val="00EC4E36"/>
    <w:rsid w:val="00EC582F"/>
    <w:rsid w:val="00EC5934"/>
    <w:rsid w:val="00EC7613"/>
    <w:rsid w:val="00ED1953"/>
    <w:rsid w:val="00ED698C"/>
    <w:rsid w:val="00EE1E07"/>
    <w:rsid w:val="00EE25B8"/>
    <w:rsid w:val="00EE5558"/>
    <w:rsid w:val="00EE559B"/>
    <w:rsid w:val="00EF3B09"/>
    <w:rsid w:val="00EF3E22"/>
    <w:rsid w:val="00EF458D"/>
    <w:rsid w:val="00F00759"/>
    <w:rsid w:val="00F01843"/>
    <w:rsid w:val="00F041DE"/>
    <w:rsid w:val="00F05CBC"/>
    <w:rsid w:val="00F10A3B"/>
    <w:rsid w:val="00F118F7"/>
    <w:rsid w:val="00F1281D"/>
    <w:rsid w:val="00F13606"/>
    <w:rsid w:val="00F15809"/>
    <w:rsid w:val="00F249FC"/>
    <w:rsid w:val="00F255F1"/>
    <w:rsid w:val="00F259FE"/>
    <w:rsid w:val="00F26193"/>
    <w:rsid w:val="00F26826"/>
    <w:rsid w:val="00F30950"/>
    <w:rsid w:val="00F30CC1"/>
    <w:rsid w:val="00F314D6"/>
    <w:rsid w:val="00F32CA1"/>
    <w:rsid w:val="00F364F5"/>
    <w:rsid w:val="00F434FD"/>
    <w:rsid w:val="00F44264"/>
    <w:rsid w:val="00F46258"/>
    <w:rsid w:val="00F46CDC"/>
    <w:rsid w:val="00F476EF"/>
    <w:rsid w:val="00F51AA3"/>
    <w:rsid w:val="00F52A53"/>
    <w:rsid w:val="00F52B34"/>
    <w:rsid w:val="00F52E2A"/>
    <w:rsid w:val="00F53480"/>
    <w:rsid w:val="00F54048"/>
    <w:rsid w:val="00F62290"/>
    <w:rsid w:val="00F63CA1"/>
    <w:rsid w:val="00F64D83"/>
    <w:rsid w:val="00F652C6"/>
    <w:rsid w:val="00F722DD"/>
    <w:rsid w:val="00F75AA7"/>
    <w:rsid w:val="00F75BF3"/>
    <w:rsid w:val="00F828C1"/>
    <w:rsid w:val="00F849F5"/>
    <w:rsid w:val="00F85BAF"/>
    <w:rsid w:val="00F910C9"/>
    <w:rsid w:val="00F93706"/>
    <w:rsid w:val="00F9494A"/>
    <w:rsid w:val="00FA2DC3"/>
    <w:rsid w:val="00FA330F"/>
    <w:rsid w:val="00FA4698"/>
    <w:rsid w:val="00FA65FA"/>
    <w:rsid w:val="00FA7E46"/>
    <w:rsid w:val="00FB0128"/>
    <w:rsid w:val="00FB1FFD"/>
    <w:rsid w:val="00FB675E"/>
    <w:rsid w:val="00FB6CEA"/>
    <w:rsid w:val="00FB6FDC"/>
    <w:rsid w:val="00FB74F0"/>
    <w:rsid w:val="00FC0BA6"/>
    <w:rsid w:val="00FC1B82"/>
    <w:rsid w:val="00FC2FE1"/>
    <w:rsid w:val="00FC3BE4"/>
    <w:rsid w:val="00FC3C9F"/>
    <w:rsid w:val="00FC41AA"/>
    <w:rsid w:val="00FC5DDC"/>
    <w:rsid w:val="00FC7792"/>
    <w:rsid w:val="00FD0F14"/>
    <w:rsid w:val="00FD1117"/>
    <w:rsid w:val="00FD12A0"/>
    <w:rsid w:val="00FD4B98"/>
    <w:rsid w:val="00FD5451"/>
    <w:rsid w:val="00FD6800"/>
    <w:rsid w:val="00FE138D"/>
    <w:rsid w:val="00FE6A4F"/>
    <w:rsid w:val="00FF1D82"/>
    <w:rsid w:val="00FF1EAF"/>
    <w:rsid w:val="00FF2C58"/>
    <w:rsid w:val="00FF3627"/>
    <w:rsid w:val="00FF4499"/>
    <w:rsid w:val="00FF5549"/>
    <w:rsid w:val="00FF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6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9DF"/>
    <w:rPr>
      <w:rFonts w:ascii="Tahoma" w:hAnsi="Tahoma" w:cs="Tahoma"/>
      <w:sz w:val="16"/>
      <w:szCs w:val="16"/>
    </w:rPr>
  </w:style>
  <w:style w:type="paragraph" w:styleId="a5">
    <w:name w:val="Plain Text"/>
    <w:basedOn w:val="a"/>
    <w:link w:val="a6"/>
    <w:rsid w:val="00194B63"/>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194B63"/>
    <w:rPr>
      <w:rFonts w:ascii="Courier New" w:eastAsia="Times New Roman" w:hAnsi="Courier New" w:cs="Courier New"/>
      <w:sz w:val="20"/>
      <w:szCs w:val="20"/>
      <w:lang w:eastAsia="ru-RU"/>
    </w:rPr>
  </w:style>
  <w:style w:type="paragraph" w:styleId="a7">
    <w:name w:val="No Spacing"/>
    <w:uiPriority w:val="1"/>
    <w:qFormat/>
    <w:rsid w:val="00B619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9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9DF"/>
    <w:rPr>
      <w:rFonts w:ascii="Tahoma" w:hAnsi="Tahoma" w:cs="Tahoma"/>
      <w:sz w:val="16"/>
      <w:szCs w:val="16"/>
    </w:rPr>
  </w:style>
  <w:style w:type="paragraph" w:styleId="a5">
    <w:name w:val="Plain Text"/>
    <w:basedOn w:val="a"/>
    <w:link w:val="a6"/>
    <w:rsid w:val="00194B63"/>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194B6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4954481">
      <w:bodyDiv w:val="1"/>
      <w:marLeft w:val="0"/>
      <w:marRight w:val="0"/>
      <w:marTop w:val="0"/>
      <w:marBottom w:val="0"/>
      <w:divBdr>
        <w:top w:val="none" w:sz="0" w:space="0" w:color="auto"/>
        <w:left w:val="none" w:sz="0" w:space="0" w:color="auto"/>
        <w:bottom w:val="none" w:sz="0" w:space="0" w:color="auto"/>
        <w:right w:val="none" w:sz="0" w:space="0" w:color="auto"/>
      </w:divBdr>
    </w:div>
    <w:div w:id="738749183">
      <w:bodyDiv w:val="1"/>
      <w:marLeft w:val="0"/>
      <w:marRight w:val="0"/>
      <w:marTop w:val="0"/>
      <w:marBottom w:val="0"/>
      <w:divBdr>
        <w:top w:val="none" w:sz="0" w:space="0" w:color="auto"/>
        <w:left w:val="none" w:sz="0" w:space="0" w:color="auto"/>
        <w:bottom w:val="none" w:sz="0" w:space="0" w:color="auto"/>
        <w:right w:val="none" w:sz="0" w:space="0" w:color="auto"/>
      </w:divBdr>
    </w:div>
    <w:div w:id="759760092">
      <w:bodyDiv w:val="1"/>
      <w:marLeft w:val="0"/>
      <w:marRight w:val="0"/>
      <w:marTop w:val="0"/>
      <w:marBottom w:val="0"/>
      <w:divBdr>
        <w:top w:val="none" w:sz="0" w:space="0" w:color="auto"/>
        <w:left w:val="none" w:sz="0" w:space="0" w:color="auto"/>
        <w:bottom w:val="none" w:sz="0" w:space="0" w:color="auto"/>
        <w:right w:val="none" w:sz="0" w:space="0" w:color="auto"/>
      </w:divBdr>
      <w:divsChild>
        <w:div w:id="119230261">
          <w:marLeft w:val="0"/>
          <w:marRight w:val="0"/>
          <w:marTop w:val="0"/>
          <w:marBottom w:val="0"/>
          <w:divBdr>
            <w:top w:val="none" w:sz="0" w:space="0" w:color="auto"/>
            <w:left w:val="none" w:sz="0" w:space="0" w:color="auto"/>
            <w:bottom w:val="none" w:sz="0" w:space="0" w:color="auto"/>
            <w:right w:val="none" w:sz="0" w:space="0" w:color="auto"/>
          </w:divBdr>
        </w:div>
      </w:divsChild>
    </w:div>
    <w:div w:id="1022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2139</Words>
  <Characters>12194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15</cp:revision>
  <cp:lastPrinted>2017-02-20T03:49:00Z</cp:lastPrinted>
  <dcterms:created xsi:type="dcterms:W3CDTF">2017-01-23T02:51:00Z</dcterms:created>
  <dcterms:modified xsi:type="dcterms:W3CDTF">2017-02-20T03:49:00Z</dcterms:modified>
</cp:coreProperties>
</file>